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3397" w14:textId="77777777" w:rsidR="00D80F70" w:rsidRPr="000A714C" w:rsidRDefault="00D80F70" w:rsidP="00D80F70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A714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หลักสูตรระยะสั้นสำหรับนักศึกษาต่างชาติ ปี พ.ศ. .......................... </w:t>
      </w:r>
    </w:p>
    <w:p w14:paraId="18ECA272" w14:textId="62E990DA" w:rsidR="00D80F70" w:rsidRPr="000A714C" w:rsidRDefault="00D80F70" w:rsidP="00D80F70">
      <w:pPr>
        <w:spacing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0A714C">
        <w:rPr>
          <w:rFonts w:ascii="TH Sarabun New" w:hAnsi="TH Sarabun New" w:cs="TH Sarabun New" w:hint="cs"/>
          <w:b/>
          <w:bCs/>
          <w:sz w:val="32"/>
          <w:szCs w:val="32"/>
          <w:cs/>
        </w:rPr>
        <w:t>คณะ/หน่วยงาน....................................................... มหาวิทยาลัยพายัพ</w:t>
      </w:r>
    </w:p>
    <w:p w14:paraId="32F9C300" w14:textId="32BA9B56" w:rsidR="00D80F70" w:rsidRDefault="00D80F70" w:rsidP="007D681C">
      <w:pPr>
        <w:spacing w:line="240" w:lineRule="auto"/>
        <w:rPr>
          <w:rFonts w:ascii="TH Sarabun New" w:hAnsi="TH Sarabun New" w:cs="TH Sarabun New"/>
          <w:color w:val="3333FF"/>
        </w:rPr>
      </w:pPr>
    </w:p>
    <w:p w14:paraId="6C2FAF5C" w14:textId="18417C3B" w:rsidR="00D80F70" w:rsidRPr="00D80F70" w:rsidRDefault="00D80F70" w:rsidP="00D80F7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TH Sarabun New" w:hAnsi="TH Sarabun New" w:cs="TH Sarabun New"/>
          <w:color w:val="000000" w:themeColor="text1"/>
        </w:rPr>
      </w:pPr>
      <w:r w:rsidRPr="00055C0B">
        <w:rPr>
          <w:rFonts w:ascii="TH Sarabun New" w:hAnsi="TH Sarabun New" w:cs="TH Sarabun New"/>
          <w:b/>
          <w:bCs/>
          <w:color w:val="000000" w:themeColor="text1"/>
          <w:cs/>
        </w:rPr>
        <w:t>ชื่อหลักสูตร</w:t>
      </w:r>
      <w:r w:rsidR="00055C0B">
        <w:rPr>
          <w:rFonts w:ascii="TH Sarabun New" w:hAnsi="TH Sarabun New" w:cs="TH Sarabun New" w:hint="cs"/>
          <w:color w:val="000000" w:themeColor="text1"/>
          <w:cs/>
        </w:rPr>
        <w:t xml:space="preserve"> </w:t>
      </w:r>
      <w:r w:rsidRPr="00D80F70">
        <w:rPr>
          <w:rFonts w:ascii="TH Sarabun New" w:hAnsi="TH Sarabun New" w:cs="TH Sarabun New"/>
          <w:color w:val="000000" w:themeColor="text1"/>
          <w:cs/>
        </w:rPr>
        <w:t>ภาษาไทย</w:t>
      </w:r>
      <w:r>
        <w:rPr>
          <w:rFonts w:ascii="TH Sarabun New" w:hAnsi="TH Sarabun New" w:cs="TH Sarabun New" w:hint="cs"/>
          <w:color w:val="000000" w:themeColor="text1"/>
          <w:cs/>
        </w:rPr>
        <w:t>........................................................................................................................................................</w:t>
      </w:r>
    </w:p>
    <w:p w14:paraId="43FB9A7F" w14:textId="0E2466EC" w:rsidR="00D80F70" w:rsidRDefault="00D80F70" w:rsidP="00055C0B">
      <w:pPr>
        <w:spacing w:after="0" w:line="240" w:lineRule="auto"/>
        <w:ind w:left="284"/>
        <w:rPr>
          <w:rFonts w:ascii="TH Sarabun New" w:hAnsi="TH Sarabun New" w:cs="TH Sarabun New"/>
          <w:color w:val="000000" w:themeColor="text1"/>
        </w:rPr>
      </w:pPr>
      <w:r w:rsidRPr="00055C0B">
        <w:rPr>
          <w:rFonts w:ascii="TH Sarabun New" w:hAnsi="TH Sarabun New" w:cs="TH Sarabun New"/>
          <w:b/>
          <w:bCs/>
          <w:color w:val="000000" w:themeColor="text1"/>
          <w:cs/>
        </w:rPr>
        <w:t>ชื่อหลักสูตร</w:t>
      </w:r>
      <w:r w:rsidR="00055C0B">
        <w:rPr>
          <w:rFonts w:ascii="TH Sarabun New" w:hAnsi="TH Sarabun New" w:cs="TH Sarabun New" w:hint="cs"/>
          <w:color w:val="000000" w:themeColor="text1"/>
          <w:cs/>
        </w:rPr>
        <w:t xml:space="preserve"> </w:t>
      </w:r>
      <w:r w:rsidRPr="00D80F70">
        <w:rPr>
          <w:rFonts w:ascii="TH Sarabun New" w:hAnsi="TH Sarabun New" w:cs="TH Sarabun New"/>
          <w:color w:val="000000" w:themeColor="text1"/>
          <w:cs/>
        </w:rPr>
        <w:t>ภาษาอังกฤษ</w:t>
      </w:r>
      <w:r>
        <w:rPr>
          <w:rFonts w:ascii="TH Sarabun New" w:hAnsi="TH Sarabun New" w:cs="TH Sarabun New" w:hint="cs"/>
          <w:color w:val="000000" w:themeColor="text1"/>
          <w:cs/>
        </w:rPr>
        <w:t>....................................................................................................................................................</w:t>
      </w:r>
    </w:p>
    <w:p w14:paraId="7EF6A050" w14:textId="01C9995B" w:rsidR="00FF4EE1" w:rsidRPr="00D80F70" w:rsidRDefault="00FF4EE1" w:rsidP="00D80F70">
      <w:pPr>
        <w:spacing w:after="0" w:line="240" w:lineRule="auto"/>
        <w:ind w:left="142"/>
        <w:rPr>
          <w:rFonts w:ascii="TH Sarabun New" w:hAnsi="TH Sarabun New" w:cs="TH Sarabun New" w:hint="cs"/>
          <w:color w:val="000000" w:themeColor="text1"/>
          <w:cs/>
        </w:rPr>
      </w:pPr>
      <w:r w:rsidRPr="00055C0B">
        <w:rPr>
          <w:rFonts w:ascii="TH Sarabun New" w:hAnsi="TH Sarabun New" w:cs="TH Sarabun New" w:hint="cs"/>
          <w:b/>
          <w:bCs/>
          <w:color w:val="000000" w:themeColor="text1"/>
          <w:cs/>
        </w:rPr>
        <w:t xml:space="preserve">  รุ่นที่</w:t>
      </w:r>
      <w:r>
        <w:rPr>
          <w:rFonts w:ascii="TH Sarabun New" w:hAnsi="TH Sarabun New" w:cs="TH Sarabun New" w:hint="cs"/>
          <w:color w:val="000000" w:themeColor="text1"/>
          <w:cs/>
        </w:rPr>
        <w:t>..............................................</w:t>
      </w:r>
    </w:p>
    <w:p w14:paraId="6D5ECEBD" w14:textId="2A5B5E09" w:rsidR="00D80F70" w:rsidRPr="00055C0B" w:rsidRDefault="00D80F70" w:rsidP="000A714C">
      <w:pPr>
        <w:pStyle w:val="ListParagraph"/>
        <w:numPr>
          <w:ilvl w:val="0"/>
          <w:numId w:val="5"/>
        </w:numPr>
        <w:spacing w:before="160" w:line="240" w:lineRule="auto"/>
        <w:ind w:left="284" w:hanging="284"/>
        <w:contextualSpacing w:val="0"/>
        <w:rPr>
          <w:rFonts w:ascii="TH Sarabun New" w:hAnsi="TH Sarabun New" w:cs="TH Sarabun New"/>
          <w:color w:val="000000" w:themeColor="text1"/>
        </w:rPr>
      </w:pPr>
      <w:r w:rsidRPr="00055C0B">
        <w:rPr>
          <w:rFonts w:ascii="TH Sarabun New" w:hAnsi="TH Sarabun New" w:cs="TH Sarabun New"/>
          <w:b/>
          <w:bCs/>
          <w:color w:val="000000" w:themeColor="text1"/>
          <w:cs/>
        </w:rPr>
        <w:t>อาจารย์ผู้รับผิดชอบหลักสูตร</w:t>
      </w:r>
      <w:r w:rsidRPr="00055C0B">
        <w:rPr>
          <w:rFonts w:ascii="TH Sarabun New" w:hAnsi="TH Sarabun New" w:cs="TH Sarabun New"/>
          <w:color w:val="000000" w:themeColor="text1"/>
        </w:rPr>
        <w:t xml:space="preserve"> </w:t>
      </w:r>
      <w:r w:rsidRPr="00055C0B">
        <w:rPr>
          <w:rFonts w:ascii="TH Sarabun New" w:hAnsi="TH Sarabun New" w:cs="TH Sarabun New"/>
          <w:color w:val="000000" w:themeColor="text1"/>
          <w:cs/>
        </w:rPr>
        <w:t>ชื่อ..</w:t>
      </w:r>
      <w:r w:rsidRPr="00055C0B">
        <w:rPr>
          <w:rFonts w:ascii="TH Sarabun New" w:hAnsi="TH Sarabun New" w:cs="TH Sarabun New" w:hint="cs"/>
          <w:color w:val="000000" w:themeColor="text1"/>
          <w:cs/>
        </w:rPr>
        <w:t>......................</w:t>
      </w:r>
      <w:r w:rsidRPr="00055C0B">
        <w:rPr>
          <w:rFonts w:ascii="TH Sarabun New" w:hAnsi="TH Sarabun New" w:cs="TH Sarabun New"/>
          <w:color w:val="000000" w:themeColor="text1"/>
          <w:cs/>
        </w:rPr>
        <w:t>.......ชื่อกลาง.....</w:t>
      </w:r>
      <w:r w:rsidRPr="00055C0B">
        <w:rPr>
          <w:rFonts w:ascii="TH Sarabun New" w:hAnsi="TH Sarabun New" w:cs="TH Sarabun New" w:hint="cs"/>
          <w:color w:val="000000" w:themeColor="text1"/>
          <w:cs/>
        </w:rPr>
        <w:t>......................</w:t>
      </w:r>
      <w:r w:rsidRPr="00055C0B">
        <w:rPr>
          <w:rFonts w:ascii="TH Sarabun New" w:hAnsi="TH Sarabun New" w:cs="TH Sarabun New"/>
          <w:color w:val="000000" w:themeColor="text1"/>
          <w:cs/>
        </w:rPr>
        <w:t>.............นามสกุล</w:t>
      </w:r>
      <w:r w:rsidRPr="00055C0B">
        <w:rPr>
          <w:rFonts w:ascii="TH Sarabun New" w:hAnsi="TH Sarabun New" w:cs="TH Sarabun New"/>
          <w:color w:val="000000" w:themeColor="text1"/>
        </w:rPr>
        <w:t>…………………………………………</w:t>
      </w:r>
      <w:r w:rsidRPr="00055C0B">
        <w:rPr>
          <w:rFonts w:ascii="TH Sarabun New" w:hAnsi="TH Sarabun New" w:cs="TH Sarabun New"/>
          <w:color w:val="000000" w:themeColor="text1"/>
          <w:cs/>
        </w:rPr>
        <w:t>เลขบัตรประชาชน/เลขที่พาสปอร์ต</w:t>
      </w:r>
      <w:r w:rsidRPr="00055C0B">
        <w:rPr>
          <w:rFonts w:ascii="TH Sarabun New" w:hAnsi="TH Sarabun New" w:cs="TH Sarabun New" w:hint="cs"/>
          <w:color w:val="000000" w:themeColor="text1"/>
          <w:cs/>
        </w:rPr>
        <w:t>.....................................</w:t>
      </w:r>
      <w:r w:rsidRPr="00055C0B">
        <w:rPr>
          <w:rFonts w:ascii="TH Sarabun New" w:hAnsi="TH Sarabun New" w:cs="TH Sarabun New" w:hint="cs"/>
          <w:color w:val="000000" w:themeColor="text1"/>
          <w:cs/>
        </w:rPr>
        <w:t>..</w:t>
      </w:r>
      <w:r w:rsidRPr="00055C0B">
        <w:rPr>
          <w:rFonts w:ascii="TH Sarabun New" w:hAnsi="TH Sarabun New" w:cs="TH Sarabun New" w:hint="cs"/>
          <w:color w:val="000000" w:themeColor="text1"/>
          <w:cs/>
        </w:rPr>
        <w:t>............................................................................................</w:t>
      </w:r>
    </w:p>
    <w:p w14:paraId="0B932888" w14:textId="310A25F4" w:rsidR="00D80F70" w:rsidRPr="00055C0B" w:rsidRDefault="00D80F70" w:rsidP="000A714C">
      <w:pPr>
        <w:pStyle w:val="ListParagraph"/>
        <w:numPr>
          <w:ilvl w:val="0"/>
          <w:numId w:val="5"/>
        </w:numPr>
        <w:spacing w:before="160" w:line="240" w:lineRule="auto"/>
        <w:ind w:left="284" w:hanging="284"/>
        <w:rPr>
          <w:rFonts w:ascii="TH Sarabun New" w:hAnsi="TH Sarabun New" w:cs="TH Sarabun New"/>
          <w:color w:val="000000" w:themeColor="text1"/>
        </w:rPr>
      </w:pPr>
      <w:r w:rsidRPr="00055C0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แผนการรับผู้เรียน</w:t>
      </w:r>
    </w:p>
    <w:p w14:paraId="70936906" w14:textId="77777777" w:rsidR="0095606E" w:rsidRPr="00055C0B" w:rsidRDefault="00D80F70" w:rsidP="0095606E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55C0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จำนวนผู้เรียนต่อรุ่น</w:t>
      </w:r>
      <w:r w:rsidRPr="00055C0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055C0B">
        <w:rPr>
          <w:rFonts w:ascii="TH SarabunPSK" w:hAnsi="TH SarabunPSK" w:cs="TH SarabunPSK" w:hint="cs"/>
          <w:color w:val="000000" w:themeColor="text1"/>
          <w:sz w:val="28"/>
          <w:cs/>
        </w:rPr>
        <w:t>........คน      จำนวน......รุ่นต่อปี</w:t>
      </w:r>
    </w:p>
    <w:p w14:paraId="4692A9CC" w14:textId="2448E4D4" w:rsidR="0095606E" w:rsidRPr="00055C0B" w:rsidRDefault="0095606E" w:rsidP="0095606E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55C0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คุณสมบัติของ</w:t>
      </w:r>
      <w:r w:rsidR="00FF4EE1" w:rsidRPr="00055C0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ผู้เรียน (สามารถแก้ไขได้)</w:t>
      </w:r>
    </w:p>
    <w:p w14:paraId="13644AFF" w14:textId="33999950" w:rsidR="00D80F70" w:rsidRPr="00055C0B" w:rsidRDefault="0095606E" w:rsidP="0095606E">
      <w:pPr>
        <w:pStyle w:val="ListParagraph"/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55C0B">
        <w:rPr>
          <w:rFonts w:ascii="TH SarabunPSK" w:hAnsi="TH SarabunPSK" w:cs="TH SarabunPSK"/>
          <w:color w:val="000000" w:themeColor="text1"/>
          <w:sz w:val="28"/>
        </w:rPr>
        <w:sym w:font="Wingdings" w:char="F0A8"/>
      </w:r>
      <w:r w:rsidRPr="00055C0B">
        <w:rPr>
          <w:rFonts w:ascii="TH SarabunPSK" w:hAnsi="TH SarabunPSK" w:cs="TH SarabunPSK"/>
          <w:color w:val="000000" w:themeColor="text1"/>
          <w:sz w:val="28"/>
        </w:rPr>
        <w:t xml:space="preserve">  3.2.1 </w:t>
      </w:r>
      <w:r w:rsidR="00D80F70" w:rsidRPr="00055C0B">
        <w:rPr>
          <w:rFonts w:ascii="TH SarabunPSK" w:hAnsi="TH SarabunPSK" w:cs="TH SarabunPSK" w:hint="cs"/>
          <w:color w:val="000000" w:themeColor="text1"/>
          <w:sz w:val="28"/>
          <w:cs/>
        </w:rPr>
        <w:t>ผู้สำเร็จการศึกษาระดับมัธยมศึกษาตอนปลาย</w:t>
      </w:r>
      <w:r w:rsidRPr="00055C0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80F70" w:rsidRPr="00055C0B">
        <w:rPr>
          <w:rFonts w:ascii="TH SarabunPSK" w:hAnsi="TH SarabunPSK" w:cs="TH SarabunPSK" w:hint="cs"/>
          <w:color w:val="000000" w:themeColor="text1"/>
          <w:sz w:val="28"/>
          <w:cs/>
        </w:rPr>
        <w:t>หรือเทียบเท่า หรือ ปวช.</w:t>
      </w:r>
    </w:p>
    <w:p w14:paraId="16CF54D4" w14:textId="7CFB85DE" w:rsidR="0095606E" w:rsidRPr="00055C0B" w:rsidRDefault="0095606E" w:rsidP="0095606E">
      <w:pPr>
        <w:spacing w:after="0"/>
        <w:ind w:firstLine="720"/>
        <w:rPr>
          <w:rFonts w:ascii="TH Sarabun New" w:hAnsi="TH Sarabun New" w:cs="TH Sarabun New"/>
          <w:color w:val="000000" w:themeColor="text1"/>
          <w:sz w:val="28"/>
        </w:rPr>
      </w:pPr>
      <w:r w:rsidRPr="00055C0B">
        <w:rPr>
          <w:rFonts w:ascii="TH Sarabun New" w:hAnsi="TH Sarabun New" w:cs="TH Sarabun New"/>
          <w:color w:val="000000" w:themeColor="text1"/>
          <w:sz w:val="28"/>
        </w:rPr>
        <w:sym w:font="Wingdings" w:char="F0A8"/>
      </w:r>
      <w:r w:rsidRPr="00055C0B">
        <w:rPr>
          <w:rFonts w:ascii="TH Sarabun New" w:hAnsi="TH Sarabun New" w:cs="TH Sarabun New"/>
          <w:color w:val="000000" w:themeColor="text1"/>
          <w:sz w:val="28"/>
        </w:rPr>
        <w:t xml:space="preserve">  3</w:t>
      </w:r>
      <w:r w:rsidRPr="00055C0B">
        <w:rPr>
          <w:rFonts w:ascii="TH Sarabun New" w:hAnsi="TH Sarabun New" w:cs="TH Sarabun New"/>
          <w:color w:val="000000" w:themeColor="text1"/>
          <w:sz w:val="28"/>
        </w:rPr>
        <w:t xml:space="preserve">.2.2 </w:t>
      </w:r>
      <w:r w:rsidRPr="00055C0B">
        <w:rPr>
          <w:rFonts w:ascii="TH Sarabun New" w:hAnsi="TH Sarabun New" w:cs="TH Sarabun New"/>
          <w:color w:val="000000" w:themeColor="text1"/>
          <w:sz w:val="28"/>
          <w:cs/>
        </w:rPr>
        <w:t>ผู้ที่ทำงานแล้วและต้องการเพิ่มพูนสมรรถนะ</w:t>
      </w:r>
    </w:p>
    <w:p w14:paraId="2A5259FE" w14:textId="32F7A677" w:rsidR="0095606E" w:rsidRPr="0095606E" w:rsidRDefault="0095606E" w:rsidP="009560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55C0B">
        <w:rPr>
          <w:rFonts w:ascii="TH Sarabun New" w:hAnsi="TH Sarabun New" w:cs="TH Sarabun New"/>
          <w:color w:val="000000" w:themeColor="text1"/>
          <w:sz w:val="28"/>
        </w:rPr>
        <w:sym w:font="Wingdings" w:char="F0A8"/>
      </w:r>
      <w:r w:rsidRPr="00055C0B">
        <w:rPr>
          <w:rFonts w:ascii="TH Sarabun New" w:hAnsi="TH Sarabun New" w:cs="TH Sarabun New"/>
          <w:color w:val="000000" w:themeColor="text1"/>
          <w:sz w:val="28"/>
        </w:rPr>
        <w:t xml:space="preserve">  3</w:t>
      </w:r>
      <w:r w:rsidRPr="00055C0B">
        <w:rPr>
          <w:rFonts w:ascii="TH Sarabun New" w:hAnsi="TH Sarabun New" w:cs="TH Sarabun New"/>
          <w:color w:val="000000" w:themeColor="text1"/>
          <w:sz w:val="28"/>
        </w:rPr>
        <w:t>.2.</w:t>
      </w:r>
      <w:r w:rsidRPr="00055C0B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95606E">
        <w:rPr>
          <w:rFonts w:ascii="TH SarabunPSK" w:hAnsi="TH SarabunPSK" w:cs="TH SarabunPSK" w:hint="cs"/>
          <w:sz w:val="28"/>
          <w:cs/>
        </w:rPr>
        <w:t>ผู้ที่ยังไม่ได้ทำงานและสนใจในศาสตร์................................</w:t>
      </w:r>
    </w:p>
    <w:p w14:paraId="35F51B4F" w14:textId="0BE99710" w:rsidR="0095606E" w:rsidRPr="0095606E" w:rsidRDefault="0095606E" w:rsidP="009560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95606E">
        <w:rPr>
          <w:rFonts w:ascii="TH Sarabun New" w:hAnsi="TH Sarabun New" w:cs="TH Sarabun New"/>
          <w:sz w:val="28"/>
        </w:rPr>
        <w:sym w:font="Wingdings" w:char="F0A8"/>
      </w:r>
      <w:r w:rsidRPr="0095606E">
        <w:rPr>
          <w:rFonts w:ascii="TH Sarabun New" w:hAnsi="TH Sarabun New" w:cs="TH Sarabun New"/>
          <w:sz w:val="28"/>
        </w:rPr>
        <w:t xml:space="preserve">  3.2.</w:t>
      </w:r>
      <w:r>
        <w:rPr>
          <w:rFonts w:ascii="TH SarabunPSK" w:hAnsi="TH SarabunPSK" w:cs="TH SarabunPSK"/>
          <w:sz w:val="28"/>
        </w:rPr>
        <w:t>4</w:t>
      </w:r>
      <w:r w:rsidRPr="0095606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………………………………………………</w:t>
      </w:r>
      <w:r w:rsidR="00FF4EE1">
        <w:rPr>
          <w:rFonts w:ascii="TH SarabunPSK" w:hAnsi="TH SarabunPSK" w:cs="TH SarabunPSK"/>
          <w:sz w:val="28"/>
        </w:rPr>
        <w:t>……</w:t>
      </w:r>
      <w:r w:rsidRPr="0095606E">
        <w:rPr>
          <w:rFonts w:ascii="TH SarabunPSK" w:hAnsi="TH SarabunPSK" w:cs="TH SarabunPSK" w:hint="cs"/>
          <w:sz w:val="28"/>
          <w:cs/>
        </w:rPr>
        <w:t>...............................</w:t>
      </w:r>
    </w:p>
    <w:p w14:paraId="349956DF" w14:textId="21F065CC" w:rsidR="0095606E" w:rsidRDefault="0095606E" w:rsidP="00FF4EE1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sz w:val="28"/>
        </w:rPr>
      </w:pPr>
      <w:r w:rsidRPr="0095606E">
        <w:rPr>
          <w:rFonts w:ascii="TH SarabunPSK" w:hAnsi="TH SarabunPSK" w:cs="TH SarabunPSK" w:hint="cs"/>
          <w:b/>
          <w:bCs/>
          <w:sz w:val="28"/>
          <w:cs/>
        </w:rPr>
        <w:t>ระยะเวลารับสมัคร</w:t>
      </w:r>
    </w:p>
    <w:p w14:paraId="34243FC6" w14:textId="52A1432C" w:rsidR="00FF4EE1" w:rsidRPr="00AD3466" w:rsidRDefault="00FF4EE1" w:rsidP="00FF4EE1">
      <w:pPr>
        <w:pStyle w:val="ListParagraph"/>
        <w:ind w:left="709"/>
        <w:rPr>
          <w:rFonts w:ascii="TH SarabunPSK" w:hAnsi="TH SarabunPSK" w:cs="TH SarabunPSK"/>
          <w:sz w:val="28"/>
        </w:rPr>
      </w:pPr>
      <w:r w:rsidRPr="00AD3466">
        <w:rPr>
          <w:rFonts w:ascii="TH SarabunPSK" w:hAnsi="TH SarabunPSK" w:cs="TH SarabunPSK" w:hint="cs"/>
          <w:sz w:val="28"/>
          <w:cs/>
        </w:rPr>
        <w:t xml:space="preserve">รุ่นที่ </w:t>
      </w:r>
      <w:r w:rsidRPr="00AD3466">
        <w:rPr>
          <w:rFonts w:ascii="TH SarabunPSK" w:hAnsi="TH SarabunPSK" w:cs="TH SarabunPSK"/>
          <w:sz w:val="28"/>
        </w:rPr>
        <w:t xml:space="preserve">1 </w:t>
      </w:r>
      <w:r w:rsidRPr="00AD3466">
        <w:rPr>
          <w:rFonts w:ascii="TH SarabunPSK" w:hAnsi="TH SarabunPSK" w:cs="TH SarabunPSK" w:hint="cs"/>
          <w:sz w:val="28"/>
          <w:cs/>
        </w:rPr>
        <w:t>ตั้งแต่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วันที่............</w:t>
      </w:r>
      <w:r w:rsidRPr="00AD3466">
        <w:rPr>
          <w:rFonts w:ascii="TH SarabunPSK" w:hAnsi="TH SarabunPSK" w:cs="TH SarabunPSK" w:hint="cs"/>
          <w:sz w:val="28"/>
          <w:cs/>
        </w:rPr>
        <w:t>เดือน............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AD3466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 xml:space="preserve">ปี........ </w:t>
      </w:r>
      <w:r w:rsidRPr="00AD3466">
        <w:rPr>
          <w:rFonts w:ascii="TH SarabunPSK" w:hAnsi="TH SarabunPSK" w:cs="TH SarabunPSK" w:hint="cs"/>
          <w:sz w:val="28"/>
          <w:cs/>
        </w:rPr>
        <w:t xml:space="preserve"> ถึง</w:t>
      </w:r>
      <w:r>
        <w:rPr>
          <w:rFonts w:ascii="TH SarabunPSK" w:hAnsi="TH SarabunPSK" w:cs="TH SarabunPSK" w:hint="cs"/>
          <w:sz w:val="28"/>
          <w:cs/>
        </w:rPr>
        <w:t xml:space="preserve"> วันที่............</w:t>
      </w:r>
      <w:r w:rsidRPr="00AD3466">
        <w:rPr>
          <w:rFonts w:ascii="TH SarabunPSK" w:hAnsi="TH SarabunPSK" w:cs="TH SarabunPSK" w:hint="cs"/>
          <w:sz w:val="28"/>
          <w:cs/>
        </w:rPr>
        <w:t>เดือน............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AD3466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ปี......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</w:t>
      </w:r>
    </w:p>
    <w:p w14:paraId="6DAF6518" w14:textId="6A2CC57D" w:rsidR="00FF4EE1" w:rsidRDefault="00FF4EE1" w:rsidP="00FF4EE1">
      <w:pPr>
        <w:pStyle w:val="ListParagraph"/>
        <w:ind w:left="709"/>
        <w:rPr>
          <w:rFonts w:ascii="TH SarabunPSK" w:hAnsi="TH SarabunPSK" w:cs="TH SarabunPSK"/>
          <w:sz w:val="28"/>
        </w:rPr>
      </w:pPr>
      <w:r w:rsidRPr="00AD3466">
        <w:rPr>
          <w:rFonts w:ascii="TH SarabunPSK" w:hAnsi="TH SarabunPSK" w:cs="TH SarabunPSK" w:hint="cs"/>
          <w:sz w:val="28"/>
          <w:cs/>
        </w:rPr>
        <w:t xml:space="preserve">รุ่นที่ </w:t>
      </w:r>
      <w:r w:rsidRPr="00AD3466">
        <w:rPr>
          <w:rFonts w:ascii="TH SarabunPSK" w:hAnsi="TH SarabunPSK" w:cs="TH SarabunPSK"/>
          <w:sz w:val="28"/>
        </w:rPr>
        <w:t xml:space="preserve">2 </w:t>
      </w:r>
      <w:r w:rsidRPr="00AD3466">
        <w:rPr>
          <w:rFonts w:ascii="TH SarabunPSK" w:hAnsi="TH SarabunPSK" w:cs="TH SarabunPSK" w:hint="cs"/>
          <w:sz w:val="28"/>
          <w:cs/>
        </w:rPr>
        <w:t>ตั้งแต่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วันที่............เดือน....................ปี........</w:t>
      </w:r>
      <w:r>
        <w:rPr>
          <w:rFonts w:ascii="TH SarabunPSK" w:hAnsi="TH SarabunPSK" w:cs="TH SarabunPSK"/>
          <w:sz w:val="28"/>
        </w:rPr>
        <w:t xml:space="preserve">  </w:t>
      </w:r>
      <w:r w:rsidRPr="00AD3466">
        <w:rPr>
          <w:rFonts w:ascii="TH SarabunPSK" w:hAnsi="TH SarabunPSK" w:cs="TH SarabunPSK" w:hint="cs"/>
          <w:sz w:val="28"/>
          <w:cs/>
        </w:rPr>
        <w:t>ถึง</w:t>
      </w:r>
      <w:r>
        <w:rPr>
          <w:rFonts w:ascii="TH SarabunPSK" w:hAnsi="TH SarabunPSK" w:cs="TH SarabunPSK" w:hint="cs"/>
          <w:sz w:val="28"/>
          <w:cs/>
        </w:rPr>
        <w:t xml:space="preserve"> วันที่............</w:t>
      </w:r>
      <w:r w:rsidRPr="00AD3466">
        <w:rPr>
          <w:rFonts w:ascii="TH SarabunPSK" w:hAnsi="TH SarabunPSK" w:cs="TH SarabunPSK" w:hint="cs"/>
          <w:sz w:val="28"/>
          <w:cs/>
        </w:rPr>
        <w:t>เดือน............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AD3466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ปี......</w:t>
      </w:r>
      <w:r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</w:t>
      </w:r>
    </w:p>
    <w:p w14:paraId="7CC64592" w14:textId="77777777" w:rsidR="00FF4EE1" w:rsidRPr="00AD3466" w:rsidRDefault="00FF4EE1" w:rsidP="00FF4EE1">
      <w:pPr>
        <w:pStyle w:val="ListParagraph"/>
        <w:ind w:left="709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(ใส่จำนวนรุ่นตามแผนที่กำหนดจริง) </w:t>
      </w:r>
    </w:p>
    <w:p w14:paraId="23DA2E41" w14:textId="2129DF9F" w:rsidR="00FF4EE1" w:rsidRPr="00FF4EE1" w:rsidRDefault="00C3426F" w:rsidP="000A714C">
      <w:pPr>
        <w:pStyle w:val="ListParagraph"/>
        <w:numPr>
          <w:ilvl w:val="1"/>
          <w:numId w:val="5"/>
        </w:numPr>
        <w:ind w:left="714" w:hanging="357"/>
        <w:contextualSpacing w:val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ค่าใช้จ่าย............................บาท</w:t>
      </w:r>
    </w:p>
    <w:p w14:paraId="48FBBAB1" w14:textId="5C2EB41C" w:rsidR="00C3426F" w:rsidRPr="00312CB9" w:rsidRDefault="00C3426F" w:rsidP="000A714C">
      <w:pPr>
        <w:pStyle w:val="ListParagraph"/>
        <w:numPr>
          <w:ilvl w:val="0"/>
          <w:numId w:val="5"/>
        </w:numPr>
        <w:spacing w:before="160" w:after="0" w:line="240" w:lineRule="auto"/>
        <w:ind w:left="284" w:hanging="284"/>
        <w:contextualSpacing w:val="0"/>
        <w:rPr>
          <w:rFonts w:ascii="TH Sarabun New" w:hAnsi="TH Sarabun New" w:cs="TH Sarabun New"/>
          <w:b/>
          <w:bCs/>
          <w:color w:val="000000" w:themeColor="text1"/>
        </w:rPr>
      </w:pPr>
      <w:r w:rsidRPr="00312CB9">
        <w:rPr>
          <w:rFonts w:ascii="TH Sarabun New" w:hAnsi="TH Sarabun New" w:cs="TH Sarabun New"/>
          <w:b/>
          <w:bCs/>
          <w:color w:val="000000" w:themeColor="text1"/>
          <w:cs/>
        </w:rPr>
        <w:t>ข้อมูลเฉพาะของหลักสูตร</w:t>
      </w:r>
    </w:p>
    <w:p w14:paraId="06C07722" w14:textId="4A15CC8B" w:rsidR="00C3426F" w:rsidRPr="00312CB9" w:rsidRDefault="00C3426F" w:rsidP="00C3426F">
      <w:pPr>
        <w:pStyle w:val="ListParagraph"/>
        <w:numPr>
          <w:ilvl w:val="1"/>
          <w:numId w:val="5"/>
        </w:numPr>
        <w:spacing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312CB9">
        <w:rPr>
          <w:rFonts w:ascii="TH Sarabun New" w:hAnsi="TH Sarabun New" w:cs="TH Sarabun New" w:hint="cs"/>
          <w:color w:val="000000" w:themeColor="text1"/>
          <w:sz w:val="28"/>
          <w:cs/>
        </w:rPr>
        <w:t>หลักการและเหตุผล</w:t>
      </w:r>
    </w:p>
    <w:p w14:paraId="5DCE300A" w14:textId="54132888" w:rsidR="00C3426F" w:rsidRPr="00312CB9" w:rsidRDefault="00C3426F" w:rsidP="000A714C">
      <w:pPr>
        <w:pStyle w:val="ListParagraph"/>
        <w:numPr>
          <w:ilvl w:val="1"/>
          <w:numId w:val="5"/>
        </w:numPr>
        <w:spacing w:line="240" w:lineRule="auto"/>
        <w:ind w:left="714" w:hanging="357"/>
        <w:rPr>
          <w:rFonts w:ascii="TH Sarabun New" w:hAnsi="TH Sarabun New" w:cs="TH Sarabun New"/>
          <w:color w:val="000000" w:themeColor="text1"/>
          <w:sz w:val="28"/>
        </w:rPr>
      </w:pPr>
      <w:r w:rsidRPr="00312CB9">
        <w:rPr>
          <w:rFonts w:ascii="TH Sarabun New" w:hAnsi="TH Sarabun New" w:cs="TH Sarabun New" w:hint="cs"/>
          <w:color w:val="000000" w:themeColor="text1"/>
          <w:sz w:val="28"/>
          <w:cs/>
        </w:rPr>
        <w:t>วัตถุประสงค์ของหลักสูตร</w:t>
      </w:r>
    </w:p>
    <w:p w14:paraId="1C80394F" w14:textId="775FBFC5" w:rsidR="00C3426F" w:rsidRPr="00312CB9" w:rsidRDefault="00C3426F" w:rsidP="000A714C">
      <w:pPr>
        <w:pStyle w:val="ListParagraph"/>
        <w:numPr>
          <w:ilvl w:val="0"/>
          <w:numId w:val="5"/>
        </w:numPr>
        <w:spacing w:before="160" w:after="0" w:line="240" w:lineRule="auto"/>
        <w:ind w:left="284" w:hanging="284"/>
        <w:contextualSpacing w:val="0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312CB9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การจัดการเรียนการสอน</w:t>
      </w:r>
    </w:p>
    <w:p w14:paraId="061BDE77" w14:textId="0A58DA1B" w:rsidR="00F70918" w:rsidRPr="00312CB9" w:rsidRDefault="00C3426F" w:rsidP="000A714C">
      <w:pPr>
        <w:pStyle w:val="ListParagraph"/>
        <w:numPr>
          <w:ilvl w:val="1"/>
          <w:numId w:val="5"/>
        </w:numPr>
        <w:spacing w:after="0" w:line="240" w:lineRule="auto"/>
        <w:ind w:left="714" w:hanging="357"/>
        <w:rPr>
          <w:rFonts w:ascii="TH Sarabun New" w:hAnsi="TH Sarabun New" w:cs="TH Sarabun New"/>
          <w:color w:val="000000" w:themeColor="text1"/>
          <w:sz w:val="28"/>
        </w:rPr>
      </w:pPr>
      <w:r w:rsidRPr="00312CB9">
        <w:rPr>
          <w:rFonts w:ascii="TH Sarabun New" w:hAnsi="TH Sarabun New" w:cs="TH Sarabun New"/>
          <w:color w:val="000000" w:themeColor="text1"/>
          <w:sz w:val="28"/>
          <w:cs/>
        </w:rPr>
        <w:t>สถานที่จัดการเรียนการสอนแบบ</w:t>
      </w:r>
      <w:r w:rsidR="00055C0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Pr="00312CB9">
        <w:rPr>
          <w:rFonts w:ascii="TH Sarabun New" w:hAnsi="TH Sarabun New" w:cs="TH Sarabun New"/>
          <w:color w:val="000000" w:themeColor="text1"/>
          <w:sz w:val="28"/>
        </w:rPr>
        <w:t xml:space="preserve">Onsite </w:t>
      </w:r>
      <w:r w:rsidRPr="00312CB9">
        <w:rPr>
          <w:rFonts w:ascii="TH Sarabun New" w:hAnsi="TH Sarabun New" w:cs="TH Sarabun New"/>
          <w:color w:val="000000" w:themeColor="text1"/>
          <w:sz w:val="28"/>
          <w:cs/>
        </w:rPr>
        <w:t>ณ .........................</w:t>
      </w:r>
      <w:r w:rsidR="00055C0B">
        <w:rPr>
          <w:rFonts w:ascii="TH Sarabun New" w:hAnsi="TH Sarabun New" w:cs="TH Sarabun New" w:hint="cs"/>
          <w:color w:val="000000" w:themeColor="text1"/>
          <w:sz w:val="28"/>
          <w:cs/>
        </w:rPr>
        <w:t>................</w:t>
      </w:r>
      <w:r w:rsidRPr="00312CB9">
        <w:rPr>
          <w:rFonts w:ascii="TH Sarabun New" w:hAnsi="TH Sarabun New" w:cs="TH Sarabun New"/>
          <w:color w:val="000000" w:themeColor="text1"/>
          <w:sz w:val="28"/>
          <w:cs/>
        </w:rPr>
        <w:t>.</w:t>
      </w:r>
    </w:p>
    <w:p w14:paraId="423F1C36" w14:textId="3A77198C" w:rsidR="00C3426F" w:rsidRPr="00312CB9" w:rsidRDefault="00C3426F" w:rsidP="00F70918">
      <w:pPr>
        <w:pStyle w:val="ListParagraph"/>
        <w:spacing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312CB9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การจัดการเรียนการสอนแบบ </w:t>
      </w:r>
      <w:r w:rsidRPr="00312CB9">
        <w:rPr>
          <w:rFonts w:ascii="TH Sarabun New" w:hAnsi="TH Sarabun New" w:cs="TH Sarabun New"/>
          <w:color w:val="000000" w:themeColor="text1"/>
          <w:sz w:val="28"/>
        </w:rPr>
        <w:t xml:space="preserve">Online </w:t>
      </w:r>
      <w:r w:rsidRPr="00312CB9">
        <w:rPr>
          <w:rFonts w:ascii="TH Sarabun New" w:hAnsi="TH Sarabun New" w:cs="TH Sarabun New" w:hint="cs"/>
          <w:color w:val="000000" w:themeColor="text1"/>
          <w:sz w:val="28"/>
          <w:cs/>
        </w:rPr>
        <w:t>ผ่านโปรแกรม..............................</w:t>
      </w:r>
    </w:p>
    <w:p w14:paraId="4C12F13A" w14:textId="77777777" w:rsidR="00C3426F" w:rsidRPr="00312CB9" w:rsidRDefault="00C3426F" w:rsidP="00C3426F">
      <w:pPr>
        <w:pStyle w:val="ListParagraph"/>
        <w:numPr>
          <w:ilvl w:val="1"/>
          <w:numId w:val="5"/>
        </w:numPr>
        <w:rPr>
          <w:rFonts w:ascii="TH SarabunPSK" w:hAnsi="TH SarabunPSK" w:cs="TH SarabunPSK"/>
          <w:color w:val="000000" w:themeColor="text1"/>
          <w:sz w:val="28"/>
        </w:rPr>
      </w:pPr>
      <w:r w:rsidRPr="00312CB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วันที่เริ่มเรียน </w:t>
      </w:r>
      <w:r w:rsidRPr="00312CB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12CB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12CB9">
        <w:rPr>
          <w:rFonts w:ascii="TH SarabunPSK" w:hAnsi="TH SarabunPSK" w:cs="TH SarabunPSK" w:hint="cs"/>
          <w:color w:val="000000" w:themeColor="text1"/>
          <w:sz w:val="28"/>
          <w:cs/>
        </w:rPr>
        <w:t>วันที่............เดือน....................ปี............</w:t>
      </w:r>
    </w:p>
    <w:p w14:paraId="298BA425" w14:textId="77777777" w:rsidR="00C3426F" w:rsidRPr="00312CB9" w:rsidRDefault="00C3426F" w:rsidP="00C3426F">
      <w:pPr>
        <w:pStyle w:val="ListParagraph"/>
        <w:rPr>
          <w:rFonts w:ascii="TH SarabunPSK" w:hAnsi="TH SarabunPSK" w:cs="TH SarabunPSK"/>
          <w:color w:val="000000" w:themeColor="text1"/>
          <w:sz w:val="28"/>
        </w:rPr>
      </w:pPr>
      <w:r w:rsidRPr="00312CB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วันที่สิ้นสุดการเรียน </w:t>
      </w:r>
      <w:r w:rsidRPr="00312CB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12CB9">
        <w:rPr>
          <w:rFonts w:ascii="TH SarabunPSK" w:hAnsi="TH SarabunPSK" w:cs="TH SarabunPSK" w:hint="cs"/>
          <w:color w:val="000000" w:themeColor="text1"/>
          <w:sz w:val="28"/>
          <w:cs/>
        </w:rPr>
        <w:t>วันที่............เดือน....................ปี............</w:t>
      </w:r>
    </w:p>
    <w:p w14:paraId="5AE10D8C" w14:textId="30E25953" w:rsidR="0021371C" w:rsidRPr="00312CB9" w:rsidRDefault="00C3426F" w:rsidP="0021371C">
      <w:pPr>
        <w:pStyle w:val="ListParagraph"/>
        <w:numPr>
          <w:ilvl w:val="1"/>
          <w:numId w:val="5"/>
        </w:numPr>
        <w:rPr>
          <w:rFonts w:ascii="TH SarabunPSK" w:hAnsi="TH SarabunPSK" w:cs="TH SarabunPSK"/>
          <w:color w:val="000000" w:themeColor="text1"/>
          <w:sz w:val="28"/>
        </w:rPr>
      </w:pPr>
      <w:r w:rsidRPr="00312CB9">
        <w:rPr>
          <w:rFonts w:ascii="TH Sarabun New" w:hAnsi="TH Sarabun New" w:cs="TH Sarabun New"/>
          <w:color w:val="000000" w:themeColor="text1"/>
          <w:sz w:val="28"/>
          <w:cs/>
        </w:rPr>
        <w:t>เฉลี่ยจำนวนชั่วโมงเรียน..................ชั่วโมง</w:t>
      </w:r>
      <w:r w:rsidR="00055C0B" w:rsidRPr="00312CB9">
        <w:rPr>
          <w:rFonts w:ascii="TH Sarabun New" w:hAnsi="TH Sarabun New" w:cs="TH Sarabun New"/>
          <w:color w:val="000000" w:themeColor="text1"/>
          <w:sz w:val="28"/>
          <w:cs/>
        </w:rPr>
        <w:t>/วัน</w:t>
      </w:r>
    </w:p>
    <w:p w14:paraId="6FE7804A" w14:textId="458F699F" w:rsidR="00C3426F" w:rsidRPr="00312CB9" w:rsidRDefault="00C3426F" w:rsidP="0021371C">
      <w:pPr>
        <w:pStyle w:val="ListParagraph"/>
        <w:numPr>
          <w:ilvl w:val="1"/>
          <w:numId w:val="5"/>
        </w:numPr>
        <w:rPr>
          <w:rFonts w:ascii="TH SarabunPSK" w:hAnsi="TH SarabunPSK" w:cs="TH SarabunPSK"/>
          <w:color w:val="000000" w:themeColor="text1"/>
          <w:sz w:val="28"/>
        </w:rPr>
      </w:pPr>
      <w:r w:rsidRPr="00312CB9">
        <w:rPr>
          <w:rFonts w:ascii="TH Sarabun New" w:hAnsi="TH Sarabun New" w:cs="TH Sarabun New"/>
          <w:color w:val="000000" w:themeColor="text1"/>
          <w:sz w:val="28"/>
          <w:cs/>
        </w:rPr>
        <w:t>เฉลี่ยจำนวนชั่วโมงเรียน..................</w:t>
      </w:r>
      <w:r w:rsidR="0021371C" w:rsidRPr="00312CB9">
        <w:rPr>
          <w:rFonts w:ascii="TH Sarabun New" w:hAnsi="TH Sarabun New" w:cs="TH Sarabun New" w:hint="cs"/>
          <w:color w:val="000000" w:themeColor="text1"/>
          <w:sz w:val="28"/>
          <w:cs/>
        </w:rPr>
        <w:t>ชั่วโมง</w:t>
      </w:r>
      <w:r w:rsidR="00055C0B" w:rsidRPr="00312CB9">
        <w:rPr>
          <w:rFonts w:ascii="TH Sarabun New" w:hAnsi="TH Sarabun New" w:cs="TH Sarabun New"/>
          <w:color w:val="000000" w:themeColor="text1"/>
          <w:sz w:val="28"/>
          <w:cs/>
        </w:rPr>
        <w:t>/สัปดาห์</w:t>
      </w:r>
    </w:p>
    <w:p w14:paraId="5123236D" w14:textId="137583FA" w:rsidR="00C3426F" w:rsidRPr="00312CB9" w:rsidRDefault="0021371C" w:rsidP="0021371C">
      <w:pPr>
        <w:pStyle w:val="ListParagraph"/>
        <w:numPr>
          <w:ilvl w:val="1"/>
          <w:numId w:val="5"/>
        </w:numPr>
        <w:rPr>
          <w:rFonts w:ascii="TH SarabunPSK" w:hAnsi="TH SarabunPSK" w:cs="TH SarabunPSK"/>
          <w:color w:val="000000" w:themeColor="text1"/>
          <w:sz w:val="28"/>
        </w:rPr>
      </w:pPr>
      <w:r w:rsidRPr="00312CB9">
        <w:rPr>
          <w:rFonts w:ascii="TH Sarabun New" w:hAnsi="TH Sarabun New" w:cs="TH Sarabun New" w:hint="cs"/>
          <w:color w:val="000000" w:themeColor="text1"/>
          <w:sz w:val="28"/>
          <w:cs/>
        </w:rPr>
        <w:t>ระยะเวลาเรียนตลอดหลักสูตร........................</w:t>
      </w:r>
      <w:r w:rsidR="002F2F81">
        <w:rPr>
          <w:rFonts w:ascii="TH Sarabun New" w:hAnsi="TH Sarabun New" w:cs="TH Sarabun New" w:hint="cs"/>
          <w:color w:val="000000" w:themeColor="text1"/>
          <w:sz w:val="28"/>
          <w:cs/>
        </w:rPr>
        <w:t>วัน</w:t>
      </w:r>
    </w:p>
    <w:p w14:paraId="60C204FE" w14:textId="4CBF7324" w:rsidR="0021371C" w:rsidRPr="00312CB9" w:rsidRDefault="0021371C" w:rsidP="0021371C">
      <w:pPr>
        <w:pStyle w:val="ListParagraph"/>
        <w:numPr>
          <w:ilvl w:val="1"/>
          <w:numId w:val="5"/>
        </w:numPr>
        <w:rPr>
          <w:rFonts w:ascii="TH SarabunPSK" w:hAnsi="TH SarabunPSK" w:cs="TH SarabunPSK" w:hint="cs"/>
          <w:color w:val="000000" w:themeColor="text1"/>
          <w:sz w:val="28"/>
        </w:rPr>
      </w:pPr>
      <w:r w:rsidRPr="00312CB9">
        <w:rPr>
          <w:rFonts w:ascii="TH SarabunPSK" w:hAnsi="TH SarabunPSK" w:cs="TH SarabunPSK" w:hint="cs"/>
          <w:color w:val="000000" w:themeColor="text1"/>
          <w:sz w:val="28"/>
          <w:cs/>
        </w:rPr>
        <w:t>ภาษาที่ใช้ในการจัดการเรียนการสอน.................................</w:t>
      </w:r>
    </w:p>
    <w:p w14:paraId="099E071A" w14:textId="0E59B20E" w:rsidR="00312CB9" w:rsidRDefault="00312CB9" w:rsidP="00FC7DA8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B96362">
        <w:rPr>
          <w:rFonts w:ascii="TH SarabunPSK" w:hAnsi="TH SarabunPSK" w:cs="TH SarabunPSK" w:hint="cs"/>
          <w:b/>
          <w:bCs/>
          <w:sz w:val="28"/>
          <w:cs/>
        </w:rPr>
        <w:t>การประเมินผลการศึกษา</w:t>
      </w:r>
    </w:p>
    <w:p w14:paraId="1287D592" w14:textId="77777777" w:rsidR="00FC7DA8" w:rsidRDefault="00FC7DA8" w:rsidP="00FC7DA8">
      <w:pPr>
        <w:spacing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FC7DA8">
        <w:rPr>
          <w:rFonts w:ascii="TH SarabunPSK" w:hAnsi="TH SarabunPSK" w:cs="TH SarabunPSK"/>
          <w:sz w:val="28"/>
          <w:cs/>
        </w:rPr>
        <w:t xml:space="preserve">ผลสัมฤทธิ์ทางการเรียนของนักเรียนจะได้รับการประเมินจากความสามารถของนักเรียนในการประยุกต์ใช้ความรู้ ทักษะ และทัศนคติที่ได้รับตลอดหลักสูตร การประเมินจะดำเนินการโดยใช้เกณฑ์และเครื่องมือประเมินที่กำหนดไว้อย่างชัดเจน รวมถึงเกณฑ์การให้คะแนน รายการตรวจสอบการสังเกต และแนวทางการมอบหมายงาน </w:t>
      </w:r>
    </w:p>
    <w:p w14:paraId="5C60010B" w14:textId="19B85C7E" w:rsidR="002F2F81" w:rsidRDefault="00FC7DA8" w:rsidP="004A3753">
      <w:pPr>
        <w:spacing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2F2F81">
        <w:rPr>
          <w:rFonts w:ascii="TH SarabunPSK" w:hAnsi="TH SarabunPSK" w:cs="TH SarabunPSK" w:hint="cs"/>
          <w:sz w:val="28"/>
          <w:u w:val="single"/>
          <w:cs/>
        </w:rPr>
        <w:lastRenderedPageBreak/>
        <w:t>ตัวอย่าง</w:t>
      </w:r>
      <w:r w:rsidRPr="002F2F81">
        <w:rPr>
          <w:rFonts w:ascii="TH SarabunPSK" w:hAnsi="TH SarabunPSK" w:cs="TH SarabunPSK"/>
          <w:sz w:val="28"/>
          <w:u w:val="single"/>
          <w:cs/>
        </w:rPr>
        <w:t>วิธีการประเมิน</w:t>
      </w:r>
      <w:r w:rsidRPr="002F2F81">
        <w:rPr>
          <w:rFonts w:ascii="TH Sarabun New" w:hAnsi="TH Sarabun New" w:cs="TH Sarabun New"/>
          <w:color w:val="3333FF"/>
          <w:sz w:val="28"/>
          <w:u w:val="single"/>
        </w:rPr>
        <w:t xml:space="preserve"> </w:t>
      </w:r>
      <w:r w:rsidRPr="002F2F81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(สามารถแก้ไขได้)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969"/>
        <w:gridCol w:w="4201"/>
      </w:tblGrid>
      <w:tr w:rsidR="002F2F81" w:rsidRPr="002F2F81" w14:paraId="23FD6284" w14:textId="77777777" w:rsidTr="002F2F81">
        <w:tc>
          <w:tcPr>
            <w:tcW w:w="709" w:type="dxa"/>
          </w:tcPr>
          <w:p w14:paraId="4124938C" w14:textId="0F887E2D" w:rsidR="002F2F81" w:rsidRPr="002F2F81" w:rsidRDefault="002F2F81" w:rsidP="002F2F8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F2F81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333D448B" w14:textId="7C6F9033" w:rsidR="002F2F81" w:rsidRPr="002F2F81" w:rsidRDefault="002F2F81" w:rsidP="002F2F81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วิธีการประเมิน</w:t>
            </w:r>
          </w:p>
        </w:tc>
        <w:tc>
          <w:tcPr>
            <w:tcW w:w="4201" w:type="dxa"/>
          </w:tcPr>
          <w:p w14:paraId="507B4470" w14:textId="0878458F" w:rsidR="002F2F81" w:rsidRPr="002F2F81" w:rsidRDefault="002F2F81" w:rsidP="002F2F8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F2F81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เกณฑ์การสำเร็จการศึกษา</w:t>
            </w:r>
          </w:p>
        </w:tc>
      </w:tr>
      <w:tr w:rsidR="002F2F81" w14:paraId="00A8BD11" w14:textId="77777777" w:rsidTr="002F2F81">
        <w:tc>
          <w:tcPr>
            <w:tcW w:w="709" w:type="dxa"/>
          </w:tcPr>
          <w:p w14:paraId="6396891F" w14:textId="5C7A4712" w:rsidR="002F2F81" w:rsidRDefault="002F2F81" w:rsidP="002F2F81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6.1</w:t>
            </w:r>
          </w:p>
        </w:tc>
        <w:tc>
          <w:tcPr>
            <w:tcW w:w="3969" w:type="dxa"/>
          </w:tcPr>
          <w:p w14:paraId="211751F7" w14:textId="36511985" w:rsidR="002F2F81" w:rsidRDefault="002F2F81" w:rsidP="002F2F81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FC7DA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การมีส่วนร่วมและการเข้าร่วมกิจกรรมในชั้นเรียน</w:t>
            </w:r>
          </w:p>
        </w:tc>
        <w:tc>
          <w:tcPr>
            <w:tcW w:w="4201" w:type="dxa"/>
          </w:tcPr>
          <w:p w14:paraId="16B03332" w14:textId="2011DD18" w:rsidR="002F2F81" w:rsidRDefault="002F2F81" w:rsidP="00FC7DA8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</w:pPr>
            <w:r w:rsidRPr="002F2F81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นักเรียนต้องเข้าเรียนอย่างน้อย </w:t>
            </w:r>
            <w:r w:rsidRPr="002F2F81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80% </w:t>
            </w:r>
            <w:r w:rsidRPr="002F2F81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ของคาบเรียนและกิจกรรม</w:t>
            </w:r>
          </w:p>
        </w:tc>
      </w:tr>
      <w:tr w:rsidR="002F2F81" w14:paraId="16121B6A" w14:textId="77777777" w:rsidTr="002F2F81">
        <w:tc>
          <w:tcPr>
            <w:tcW w:w="709" w:type="dxa"/>
          </w:tcPr>
          <w:p w14:paraId="36E7C359" w14:textId="4BAABAD0" w:rsidR="002F2F81" w:rsidRDefault="002F2F81" w:rsidP="002F2F81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B92FA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3969" w:type="dxa"/>
          </w:tcPr>
          <w:p w14:paraId="743DFA35" w14:textId="14570138" w:rsidR="002F2F81" w:rsidRPr="00FC7DA8" w:rsidRDefault="002F2F81" w:rsidP="002F2F81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FC7DA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งานกลุ่มและโครงงาน</w:t>
            </w:r>
          </w:p>
        </w:tc>
        <w:tc>
          <w:tcPr>
            <w:tcW w:w="4201" w:type="dxa"/>
          </w:tcPr>
          <w:p w14:paraId="08B4AB09" w14:textId="77777777" w:rsidR="002F2F81" w:rsidRDefault="002F2F81" w:rsidP="002F2F81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</w:pPr>
          </w:p>
        </w:tc>
      </w:tr>
      <w:tr w:rsidR="004A1F3D" w:rsidRPr="004A1F3D" w14:paraId="2ABC1BD0" w14:textId="77777777" w:rsidTr="002F2F81">
        <w:tc>
          <w:tcPr>
            <w:tcW w:w="709" w:type="dxa"/>
          </w:tcPr>
          <w:p w14:paraId="018DA2FD" w14:textId="4046D8C9" w:rsidR="002F2F81" w:rsidRPr="004A1F3D" w:rsidRDefault="002F2F81" w:rsidP="002F2F81">
            <w:pPr>
              <w:jc w:val="center"/>
              <w:rPr>
                <w:rFonts w:ascii="TH Sarabun New" w:hAnsi="TH Sarabun New" w:cs="TH Sarabun New" w:hint="cs"/>
                <w:color w:val="000000" w:themeColor="text1"/>
                <w:sz w:val="28"/>
              </w:rPr>
            </w:pPr>
            <w:r w:rsidRPr="004A1F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6.</w:t>
            </w:r>
            <w:r w:rsidRPr="004A1F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3969" w:type="dxa"/>
          </w:tcPr>
          <w:p w14:paraId="31B278F6" w14:textId="7A898266" w:rsidR="002F2F81" w:rsidRPr="004A1F3D" w:rsidRDefault="002F2F81" w:rsidP="002F2F81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A1F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รายงานและการนำเสนอ</w:t>
            </w:r>
          </w:p>
        </w:tc>
        <w:tc>
          <w:tcPr>
            <w:tcW w:w="4201" w:type="dxa"/>
          </w:tcPr>
          <w:p w14:paraId="26D73FED" w14:textId="77777777" w:rsidR="002F2F81" w:rsidRPr="004A1F3D" w:rsidRDefault="002F2F81" w:rsidP="002F2F81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</w:pPr>
          </w:p>
        </w:tc>
      </w:tr>
      <w:tr w:rsidR="004A1F3D" w:rsidRPr="004A1F3D" w14:paraId="2E2DB45C" w14:textId="77777777" w:rsidTr="002F2F81">
        <w:tc>
          <w:tcPr>
            <w:tcW w:w="709" w:type="dxa"/>
          </w:tcPr>
          <w:p w14:paraId="5E808E28" w14:textId="45C30FD6" w:rsidR="002F2F81" w:rsidRPr="004A1F3D" w:rsidRDefault="002F2F81" w:rsidP="002F2F81">
            <w:pPr>
              <w:jc w:val="center"/>
              <w:rPr>
                <w:rFonts w:ascii="TH Sarabun New" w:hAnsi="TH Sarabun New" w:cs="TH Sarabun New" w:hint="cs"/>
                <w:color w:val="000000" w:themeColor="text1"/>
                <w:sz w:val="28"/>
              </w:rPr>
            </w:pPr>
            <w:r w:rsidRPr="004A1F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6.</w:t>
            </w:r>
            <w:r w:rsidRPr="004A1F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3969" w:type="dxa"/>
          </w:tcPr>
          <w:p w14:paraId="04DA780A" w14:textId="421691F2" w:rsidR="002F2F81" w:rsidRPr="004A1F3D" w:rsidRDefault="002F2F81" w:rsidP="002F2F81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A1F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ข้อกำหนดเรื่องการเข้าเรียน</w:t>
            </w:r>
          </w:p>
        </w:tc>
        <w:tc>
          <w:tcPr>
            <w:tcW w:w="4201" w:type="dxa"/>
          </w:tcPr>
          <w:p w14:paraId="4C3BD380" w14:textId="77777777" w:rsidR="002F2F81" w:rsidRPr="004A1F3D" w:rsidRDefault="002F2F81" w:rsidP="002F2F81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</w:pPr>
          </w:p>
        </w:tc>
      </w:tr>
      <w:tr w:rsidR="004A1F3D" w:rsidRPr="004A1F3D" w14:paraId="17238418" w14:textId="77777777" w:rsidTr="002F2F81">
        <w:tc>
          <w:tcPr>
            <w:tcW w:w="709" w:type="dxa"/>
          </w:tcPr>
          <w:p w14:paraId="25E4D33B" w14:textId="21422CC4" w:rsidR="002F2F81" w:rsidRPr="004A1F3D" w:rsidRDefault="002F2F81" w:rsidP="002F2F81">
            <w:pPr>
              <w:jc w:val="center"/>
              <w:rPr>
                <w:rFonts w:ascii="TH Sarabun New" w:hAnsi="TH Sarabun New" w:cs="TH Sarabun New" w:hint="cs"/>
                <w:color w:val="000000" w:themeColor="text1"/>
                <w:sz w:val="28"/>
              </w:rPr>
            </w:pPr>
            <w:r w:rsidRPr="004A1F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6.</w:t>
            </w:r>
            <w:r w:rsidRPr="004A1F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3969" w:type="dxa"/>
          </w:tcPr>
          <w:p w14:paraId="5688422B" w14:textId="77777777" w:rsidR="002F2F81" w:rsidRPr="004A1F3D" w:rsidRDefault="002F2F81" w:rsidP="002F2F81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201" w:type="dxa"/>
          </w:tcPr>
          <w:p w14:paraId="445F4D41" w14:textId="77777777" w:rsidR="002F2F81" w:rsidRPr="004A1F3D" w:rsidRDefault="002F2F81" w:rsidP="002F2F81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</w:pPr>
          </w:p>
        </w:tc>
      </w:tr>
    </w:tbl>
    <w:p w14:paraId="67D20E65" w14:textId="77777777" w:rsidR="002F2F81" w:rsidRPr="004A1F3D" w:rsidRDefault="002F2F81" w:rsidP="00FC7DA8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385689CC" w14:textId="1473FBB6" w:rsidR="002F2F81" w:rsidRDefault="002F2F81" w:rsidP="002F2F81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color w:val="3333FF"/>
          <w:sz w:val="28"/>
        </w:rPr>
      </w:pPr>
      <w:r w:rsidRPr="004A1F3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การประเมินผลการจัดการเรียนการสอนของหลักสูตร</w:t>
      </w:r>
    </w:p>
    <w:p w14:paraId="76494FD5" w14:textId="77777777" w:rsidR="004A1F3D" w:rsidRPr="00816AEF" w:rsidRDefault="004A1F3D" w:rsidP="004A1F3D">
      <w:pPr>
        <w:pStyle w:val="ListParagraph"/>
        <w:spacing w:after="0" w:line="240" w:lineRule="auto"/>
        <w:ind w:left="284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16AE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7.1 </w:t>
      </w:r>
      <w:r w:rsidRPr="00816AEF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การประเมินจากผู้เรียน</w:t>
      </w:r>
    </w:p>
    <w:p w14:paraId="75888F25" w14:textId="77777777" w:rsidR="004A1F3D" w:rsidRPr="00816AEF" w:rsidRDefault="004A1F3D" w:rsidP="004A1F3D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color w:val="000000" w:themeColor="text1"/>
          <w:sz w:val="28"/>
          <w:cs/>
        </w:rPr>
      </w:pPr>
      <w:r w:rsidRPr="00816AEF">
        <w:rPr>
          <w:rFonts w:ascii="TH Sarabun New" w:hAnsi="TH Sarabun New" w:cs="TH Sarabun New"/>
          <w:color w:val="000000" w:themeColor="text1"/>
          <w:sz w:val="28"/>
          <w:cs/>
        </w:rPr>
        <w:t>การประเมินความพึงพอใจของนักศึกษา</w:t>
      </w:r>
      <w:r w:rsidRPr="00816AEF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816AEF">
        <w:rPr>
          <w:rFonts w:ascii="TH Sarabun New" w:hAnsi="TH Sarabun New" w:cs="TH Sarabun New" w:hint="cs"/>
          <w:color w:val="000000" w:themeColor="text1"/>
          <w:sz w:val="28"/>
          <w:cs/>
        </w:rPr>
        <w:t>ควรมี</w:t>
      </w:r>
      <w:r w:rsidRPr="00816AEF">
        <w:rPr>
          <w:rFonts w:ascii="TH Sarabun New" w:hAnsi="TH Sarabun New" w:cs="TH Sarabun New"/>
          <w:color w:val="000000" w:themeColor="text1"/>
          <w:sz w:val="28"/>
          <w:cs/>
        </w:rPr>
        <w:t xml:space="preserve">การเก็บรวบรวมความคิดเห็นของนักศึกษาผ่านแบบสำรวจหรือแบบสอบถามเมื่อสิ้นสุดแต่ละโมดูลหรือเมื่อจบหลักสูตร </w:t>
      </w:r>
      <w:r w:rsidRPr="00816AEF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เพื่อประเมิน</w:t>
      </w:r>
      <w:r w:rsidRPr="00816AEF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ประเด็นที่หลักสูตรเห็นว่าเกี่ยวข้อง</w:t>
      </w:r>
      <w:r w:rsidRPr="00816AEF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เช่น                      (สามารถแก้ไขได้)</w:t>
      </w:r>
    </w:p>
    <w:p w14:paraId="12E86685" w14:textId="77777777" w:rsidR="004A1F3D" w:rsidRPr="000A714C" w:rsidRDefault="004A1F3D" w:rsidP="004A1F3D">
      <w:pPr>
        <w:pStyle w:val="ListParagraph"/>
        <w:numPr>
          <w:ilvl w:val="2"/>
          <w:numId w:val="5"/>
        </w:numPr>
        <w:spacing w:after="0" w:line="240" w:lineRule="auto"/>
        <w:ind w:left="1276" w:hanging="567"/>
        <w:rPr>
          <w:rFonts w:ascii="TH Sarabun New" w:eastAsia="TH Sarabun New" w:hAnsi="TH Sarabun New" w:cs="TH Sarabun New"/>
          <w:color w:val="000000" w:themeColor="text1"/>
          <w:sz w:val="28"/>
        </w:rPr>
      </w:pPr>
      <w:r w:rsidRPr="000A714C">
        <w:rPr>
          <w:rFonts w:ascii="TH Sarabun New" w:hAnsi="TH Sarabun New" w:cs="TH Sarabun New"/>
          <w:color w:val="000000" w:themeColor="text1"/>
          <w:sz w:val="28"/>
          <w:cs/>
        </w:rPr>
        <w:t>ความพึงพอใจต่อเนื้อหาหลักสูตร วิธีการสอน และกิจกรรมการเรียนรู้</w:t>
      </w:r>
      <w:r w:rsidRPr="000A714C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 xml:space="preserve">                                                              </w:t>
      </w:r>
      <w:r w:rsidRPr="000A714C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(</w:t>
      </w:r>
      <w:r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โปรด</w:t>
      </w:r>
      <w:r w:rsidRPr="000A714C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อธิบายผู้ประเมิน, เครื่องมือและเกณฑ์การประเมิน)</w:t>
      </w:r>
    </w:p>
    <w:p w14:paraId="78B1BB54" w14:textId="77777777" w:rsidR="004A1F3D" w:rsidRPr="000A714C" w:rsidRDefault="004A1F3D" w:rsidP="004A1F3D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 w:hint="cs"/>
          <w:color w:val="000000" w:themeColor="text1"/>
          <w:sz w:val="28"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6C7C80" w14:textId="77777777" w:rsidR="004A1F3D" w:rsidRPr="00816AEF" w:rsidRDefault="004A1F3D" w:rsidP="004A1F3D">
      <w:pPr>
        <w:spacing w:after="0" w:line="240" w:lineRule="auto"/>
        <w:ind w:left="1276" w:hanging="567"/>
        <w:rPr>
          <w:rFonts w:ascii="TH Sarabun New" w:hAnsi="TH Sarabun New" w:cs="TH Sarabun New"/>
          <w:color w:val="000000" w:themeColor="text1"/>
          <w:sz w:val="28"/>
        </w:rPr>
      </w:pPr>
      <w:r w:rsidRPr="00816AEF">
        <w:rPr>
          <w:rFonts w:ascii="TH Sarabun New" w:hAnsi="TH Sarabun New" w:cs="TH Sarabun New"/>
          <w:color w:val="000000" w:themeColor="text1"/>
          <w:sz w:val="28"/>
        </w:rPr>
        <w:t xml:space="preserve">7.1.2 </w:t>
      </w:r>
      <w:r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816AEF">
        <w:rPr>
          <w:rFonts w:ascii="TH Sarabun New" w:hAnsi="TH Sarabun New" w:cs="TH Sarabun New"/>
          <w:color w:val="000000" w:themeColor="text1"/>
          <w:sz w:val="28"/>
          <w:cs/>
        </w:rPr>
        <w:t>การรับรู้ว่าหลักสูตรมีความเกี่ยวข้องกับเป้าหมายทางวิชาการ วิชาชีพ และสังคมของนักศึกษา</w:t>
      </w:r>
      <w:r w:rsidRPr="00816AEF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</w:rPr>
        <w:t xml:space="preserve">                                    </w:t>
      </w:r>
      <w:r w:rsidRPr="00816AEF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(</w:t>
      </w:r>
      <w:r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โปรด</w:t>
      </w:r>
      <w:r w:rsidRPr="00816AEF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อธิบายผู้ประเมิน, เครื่องมือและเกณฑ์การประเมิน)</w:t>
      </w:r>
    </w:p>
    <w:p w14:paraId="3DF1256C" w14:textId="77777777" w:rsidR="004A1F3D" w:rsidRPr="000A714C" w:rsidRDefault="004A1F3D" w:rsidP="004A1F3D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 w:hint="cs"/>
          <w:color w:val="000000" w:themeColor="text1"/>
          <w:sz w:val="28"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3581CA" w14:textId="77777777" w:rsidR="004A1F3D" w:rsidRPr="00684C23" w:rsidRDefault="004A1F3D" w:rsidP="004A1F3D">
      <w:pPr>
        <w:pStyle w:val="ListParagraph"/>
        <w:numPr>
          <w:ilvl w:val="2"/>
          <w:numId w:val="10"/>
        </w:numPr>
        <w:spacing w:after="0" w:line="240" w:lineRule="auto"/>
        <w:ind w:left="1276" w:hanging="556"/>
        <w:rPr>
          <w:rFonts w:ascii="TH Sarabun New" w:hAnsi="TH Sarabun New" w:cs="TH Sarabun New"/>
          <w:color w:val="000000" w:themeColor="text1"/>
          <w:sz w:val="28"/>
        </w:rPr>
      </w:pPr>
      <w:r w:rsidRPr="00684C23">
        <w:rPr>
          <w:rFonts w:ascii="TH Sarabun New" w:hAnsi="TH Sarabun New" w:cs="TH Sarabun New"/>
          <w:color w:val="000000" w:themeColor="text1"/>
          <w:sz w:val="28"/>
          <w:cs/>
        </w:rPr>
        <w:t>ประสบการณ์การเรียนรู้โดยรวมและข้อเสนอแนะเพื่อการปรับปรุง</w:t>
      </w:r>
      <w:r w:rsidRPr="00684C23">
        <w:rPr>
          <w:rFonts w:ascii="TH Sarabun New" w:hAnsi="TH Sarabun New" w:cs="TH Sarabun New"/>
          <w:color w:val="000000" w:themeColor="text1"/>
          <w:sz w:val="28"/>
        </w:rPr>
        <w:t xml:space="preserve">                                                                       </w:t>
      </w:r>
      <w:r w:rsidRPr="00684C23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(โปรดอธิบายผู้ประเมิน, เครื่องมือและเกณฑ์การประเมิน)</w:t>
      </w:r>
    </w:p>
    <w:p w14:paraId="0AC10F42" w14:textId="77777777" w:rsidR="004A1F3D" w:rsidRPr="00684C23" w:rsidRDefault="004A1F3D" w:rsidP="004A1F3D">
      <w:pPr>
        <w:spacing w:after="0" w:line="240" w:lineRule="auto"/>
        <w:ind w:left="1134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684C23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730788" w14:textId="77777777" w:rsidR="004A1F3D" w:rsidRPr="00816AEF" w:rsidRDefault="004A1F3D" w:rsidP="004A1F3D">
      <w:pPr>
        <w:spacing w:after="0" w:line="240" w:lineRule="auto"/>
        <w:ind w:left="70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16AEF">
        <w:rPr>
          <w:rFonts w:ascii="TH Sarabun New" w:hAnsi="TH Sarabun New" w:cs="TH Sarabun New"/>
          <w:color w:val="000000" w:themeColor="text1"/>
          <w:sz w:val="28"/>
        </w:rPr>
        <w:t>7.1.4 ………………………………………</w:t>
      </w:r>
      <w:r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……………………………………………………………………………………………………………….</w:t>
      </w:r>
      <w:r w:rsidRPr="00816AEF">
        <w:rPr>
          <w:rFonts w:ascii="TH Sarabun New" w:hAnsi="TH Sarabun New" w:cs="TH Sarabun New"/>
          <w:color w:val="000000" w:themeColor="text1"/>
          <w:sz w:val="28"/>
        </w:rPr>
        <w:t>…</w:t>
      </w:r>
    </w:p>
    <w:p w14:paraId="76F4BADA" w14:textId="77777777" w:rsidR="004A1F3D" w:rsidRPr="00816AEF" w:rsidRDefault="004A1F3D" w:rsidP="004A1F3D">
      <w:pPr>
        <w:pStyle w:val="ListParagraph"/>
        <w:spacing w:before="160" w:line="240" w:lineRule="auto"/>
        <w:ind w:left="284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16AEF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7.2 การทบทวนหลักสูตร</w:t>
      </w:r>
    </w:p>
    <w:p w14:paraId="03200163" w14:textId="77777777" w:rsidR="004A3753" w:rsidRDefault="004A1F3D" w:rsidP="004A3753">
      <w:pPr>
        <w:pStyle w:val="ListParagraph"/>
        <w:spacing w:line="240" w:lineRule="auto"/>
        <w:ind w:left="0" w:firstLine="567"/>
        <w:rPr>
          <w:rFonts w:ascii="TH Sarabun New" w:hAnsi="TH Sarabun New" w:cs="TH Sarabun New"/>
          <w:color w:val="000000" w:themeColor="text1"/>
          <w:sz w:val="28"/>
        </w:rPr>
      </w:pPr>
      <w:r w:rsidRPr="00816AEF">
        <w:rPr>
          <w:rFonts w:ascii="TH Sarabun New" w:hAnsi="TH Sarabun New" w:cs="TH Sarabun New"/>
          <w:color w:val="000000" w:themeColor="text1"/>
          <w:sz w:val="28"/>
          <w:cs/>
        </w:rPr>
        <w:t xml:space="preserve">ประสิทธิผลของการจัดการเรียนการสอนจะได้รับการประเมินผ่านกลไกการทบทวนและการให้ข้อเสนอแนะอย่างเป็นระบบ โดยมุ่งเน้นที่การออกแบบการเรียนการสอน วิธีการสอน และสภาพแวดล้อมการเรียนรู้ การประเมินจะดำเนินการโดยใช้หลักฐานที่บันทึกไว้และเครื่องมือประเมินที่มีโครงสร้าง รวมถึงแบบสำรวจ </w:t>
      </w:r>
      <w:r w:rsidRPr="00816AEF">
        <w:rPr>
          <w:rFonts w:ascii="TH Sarabun New" w:hAnsi="TH Sarabun New" w:cs="TH Sarabun New" w:hint="cs"/>
          <w:color w:val="000000" w:themeColor="text1"/>
          <w:sz w:val="28"/>
          <w:cs/>
        </w:rPr>
        <w:t>และ</w:t>
      </w:r>
      <w:r w:rsidRPr="00816AEF">
        <w:rPr>
          <w:rFonts w:ascii="TH Sarabun New" w:hAnsi="TH Sarabun New" w:cs="TH Sarabun New"/>
          <w:color w:val="000000" w:themeColor="text1"/>
          <w:sz w:val="28"/>
          <w:cs/>
        </w:rPr>
        <w:t>การสังเกต</w:t>
      </w:r>
      <w:r w:rsidRPr="00816AEF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816AEF">
        <w:rPr>
          <w:rFonts w:ascii="TH Sarabun New" w:hAnsi="TH Sarabun New" w:cs="TH Sarabun New" w:hint="cs"/>
          <w:color w:val="000000" w:themeColor="text1"/>
          <w:sz w:val="28"/>
          <w:cs/>
        </w:rPr>
        <w:t>เช่น (สามารถแก้ไขได้)</w:t>
      </w:r>
    </w:p>
    <w:p w14:paraId="1C92D81C" w14:textId="0E932CCD" w:rsidR="004A1F3D" w:rsidRPr="004A3753" w:rsidRDefault="004A3753" w:rsidP="004A3753">
      <w:pPr>
        <w:pStyle w:val="ListParagraph"/>
        <w:spacing w:line="240" w:lineRule="auto"/>
        <w:ind w:left="0" w:firstLine="567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 xml:space="preserve">7.2.1 </w:t>
      </w:r>
      <w:r w:rsidR="004A1F3D" w:rsidRPr="00D60FD7">
        <w:rPr>
          <w:rFonts w:ascii="TH Sarabun New" w:eastAsia="TH Sarabun New" w:hAnsi="TH Sarabun New" w:cs="TH Sarabun New"/>
          <w:color w:val="000000" w:themeColor="text1"/>
          <w:sz w:val="28"/>
          <w:cs/>
        </w:rPr>
        <w:t>ความเหมาะสมของวิธีการสอน</w:t>
      </w:r>
      <w:r w:rsidR="004A1F3D" w:rsidRPr="00D60FD7"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  <w:t xml:space="preserve"> </w:t>
      </w:r>
      <w:r w:rsidR="004A1F3D" w:rsidRPr="00D60FD7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(อธิบายผู้ประเมิน, เครื่องมือและเกณฑ์การประเมิน)</w:t>
      </w:r>
    </w:p>
    <w:p w14:paraId="487973C0" w14:textId="77777777" w:rsidR="004A1F3D" w:rsidRPr="00D60FD7" w:rsidRDefault="004A1F3D" w:rsidP="004A1F3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D60FD7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28"/>
        </w:rPr>
        <w:t>.................................................</w:t>
      </w:r>
      <w:r w:rsidRPr="00D60FD7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</w:t>
      </w:r>
    </w:p>
    <w:p w14:paraId="765A74D3" w14:textId="2734748B" w:rsidR="004A1F3D" w:rsidRPr="004A3753" w:rsidRDefault="004A3753" w:rsidP="004A3753">
      <w:pPr>
        <w:spacing w:after="0" w:line="240" w:lineRule="auto"/>
        <w:ind w:firstLine="567"/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</w:pPr>
      <w:r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 xml:space="preserve">7.2.2 </w:t>
      </w:r>
      <w:r w:rsidR="004A1F3D" w:rsidRPr="004A3753">
        <w:rPr>
          <w:rFonts w:ascii="TH Sarabun New" w:eastAsia="TH Sarabun New" w:hAnsi="TH Sarabun New" w:cs="TH Sarabun New"/>
          <w:color w:val="000000" w:themeColor="text1"/>
          <w:sz w:val="28"/>
          <w:cs/>
        </w:rPr>
        <w:t>การบูรณาการทฤษฎีและการปฏิบัติ</w:t>
      </w:r>
      <w:r w:rsidR="004A1F3D" w:rsidRPr="004A3753"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  <w:t xml:space="preserve"> </w:t>
      </w:r>
      <w:r w:rsidR="004A1F3D" w:rsidRPr="004A3753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(อธิบายผู้ประเมิน, เครื่องมือและเกณฑ์การประเมิน)</w:t>
      </w:r>
    </w:p>
    <w:p w14:paraId="0740A7F6" w14:textId="77777777" w:rsidR="004A1F3D" w:rsidRPr="00D60FD7" w:rsidRDefault="004A1F3D" w:rsidP="004A1F3D">
      <w:pPr>
        <w:spacing w:after="0" w:line="240" w:lineRule="auto"/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</w:pPr>
      <w:r w:rsidRPr="00D60FD7"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782BA8" w14:textId="4FDEB574" w:rsidR="004A1F3D" w:rsidRPr="004A3753" w:rsidRDefault="004A1F3D" w:rsidP="004A3753">
      <w:pPr>
        <w:pStyle w:val="ListParagraph"/>
        <w:numPr>
          <w:ilvl w:val="2"/>
          <w:numId w:val="14"/>
        </w:numPr>
        <w:tabs>
          <w:tab w:val="left" w:pos="567"/>
        </w:tabs>
        <w:spacing w:after="0" w:line="240" w:lineRule="auto"/>
        <w:ind w:left="1134" w:hanging="564"/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</w:pPr>
      <w:r w:rsidRPr="004A3753">
        <w:rPr>
          <w:rFonts w:ascii="TH Sarabun New" w:eastAsia="TH Sarabun New" w:hAnsi="TH Sarabun New" w:cs="TH Sarabun New"/>
          <w:color w:val="000000" w:themeColor="text1"/>
          <w:sz w:val="28"/>
          <w:cs/>
        </w:rPr>
        <w:t>แหล่งเรียนรู้และสิ่งอำนวยความสะดวก</w:t>
      </w:r>
      <w:r w:rsidRPr="004A3753"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  <w:t xml:space="preserve"> </w:t>
      </w:r>
      <w:r w:rsidRPr="004A3753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(อธิบายผู้ประเมิน, เครื่องมือและเกณฑ์การประเมิน)</w:t>
      </w:r>
    </w:p>
    <w:p w14:paraId="5B2FBB13" w14:textId="77777777" w:rsidR="004A1F3D" w:rsidRPr="00D60FD7" w:rsidRDefault="004A1F3D" w:rsidP="004A1F3D">
      <w:pPr>
        <w:spacing w:after="0" w:line="240" w:lineRule="auto"/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</w:pPr>
      <w:r w:rsidRPr="00D60FD7">
        <w:rPr>
          <w:rFonts w:ascii="TH Sarabun New" w:eastAsia="TH Sarabun New" w:hAnsi="TH Sarabun New" w:cs="TH Sarabun New"/>
          <w:color w:val="000000" w:themeColor="text1"/>
          <w:sz w:val="28"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8A915" w14:textId="50A335AE" w:rsidR="004A1F3D" w:rsidRPr="004A3753" w:rsidRDefault="004A1F3D" w:rsidP="004A3753">
      <w:pPr>
        <w:pStyle w:val="ListParagraph"/>
        <w:numPr>
          <w:ilvl w:val="2"/>
          <w:numId w:val="14"/>
        </w:numPr>
        <w:spacing w:after="0" w:line="240" w:lineRule="auto"/>
        <w:ind w:left="1134" w:hanging="564"/>
        <w:rPr>
          <w:rFonts w:ascii="TH Sarabun New" w:eastAsia="TH Sarabun New" w:hAnsi="TH Sarabun New" w:cs="TH Sarabun New" w:hint="cs"/>
          <w:color w:val="000000" w:themeColor="text1"/>
          <w:sz w:val="28"/>
          <w:cs/>
          <w:lang w:bidi="ar-SA"/>
        </w:rPr>
      </w:pPr>
      <w:r w:rsidRPr="004A3753">
        <w:rPr>
          <w:rFonts w:ascii="TH Sarabun New" w:eastAsia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14:paraId="408C248C" w14:textId="77777777" w:rsidR="004A1F3D" w:rsidRDefault="004A1F3D" w:rsidP="004A1F3D">
      <w:pPr>
        <w:pStyle w:val="ListParagraph"/>
        <w:spacing w:line="240" w:lineRule="auto"/>
        <w:ind w:left="284"/>
        <w:rPr>
          <w:rFonts w:ascii="TH Sarabun New" w:hAnsi="TH Sarabun New" w:cs="TH Sarabun New"/>
          <w:b/>
          <w:bCs/>
          <w:color w:val="3333FF"/>
          <w:sz w:val="28"/>
        </w:rPr>
      </w:pPr>
    </w:p>
    <w:p w14:paraId="481A11A3" w14:textId="6B2D0EE7" w:rsidR="00C3426F" w:rsidRDefault="00816AEF" w:rsidP="004A1F3D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color w:val="3333FF"/>
          <w:sz w:val="28"/>
        </w:rPr>
      </w:pPr>
      <w:r w:rsidRPr="004A1F3D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โครงสร้างหลักสูตร</w:t>
      </w:r>
    </w:p>
    <w:tbl>
      <w:tblPr>
        <w:tblW w:w="8927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2518"/>
      </w:tblGrid>
      <w:tr w:rsidR="004A1F3D" w:rsidRPr="00517E4F" w14:paraId="651A2A14" w14:textId="77777777" w:rsidTr="00B51422">
        <w:trPr>
          <w:trHeight w:val="400"/>
        </w:trPr>
        <w:tc>
          <w:tcPr>
            <w:tcW w:w="6409" w:type="dxa"/>
          </w:tcPr>
          <w:p w14:paraId="7145704F" w14:textId="77777777" w:rsidR="004A1F3D" w:rsidRPr="00517E4F" w:rsidRDefault="004A1F3D" w:rsidP="00B51422">
            <w:pPr>
              <w:pStyle w:val="TableParagraph"/>
              <w:spacing w:line="380" w:lineRule="exact"/>
              <w:rPr>
                <w:sz w:val="28"/>
                <w:szCs w:val="28"/>
                <w:lang w:bidi="th-TH"/>
              </w:rPr>
            </w:pPr>
            <w:r w:rsidRPr="00517E4F">
              <w:rPr>
                <w:sz w:val="28"/>
                <w:szCs w:val="28"/>
                <w:cs/>
                <w:lang w:bidi="th-TH"/>
              </w:rPr>
              <w:t>โมดูล 1</w:t>
            </w:r>
            <w:r w:rsidRPr="00517E4F">
              <w:rPr>
                <w:sz w:val="28"/>
                <w:szCs w:val="28"/>
                <w:lang w:bidi="th-TH"/>
              </w:rPr>
              <w:t>:……………………………………………………………………..</w:t>
            </w:r>
          </w:p>
        </w:tc>
        <w:tc>
          <w:tcPr>
            <w:tcW w:w="2518" w:type="dxa"/>
          </w:tcPr>
          <w:p w14:paraId="0FF27FB6" w14:textId="77777777" w:rsidR="004A1F3D" w:rsidRPr="00517E4F" w:rsidRDefault="004A1F3D" w:rsidP="00B51422">
            <w:pPr>
              <w:pStyle w:val="TableParagraph"/>
              <w:spacing w:line="380" w:lineRule="exact"/>
              <w:ind w:left="488" w:right="483"/>
              <w:jc w:val="center"/>
              <w:rPr>
                <w:sz w:val="28"/>
                <w:szCs w:val="28"/>
                <w:cs/>
                <w:lang w:bidi="th-TH"/>
              </w:rPr>
            </w:pPr>
            <w:r w:rsidRPr="00517E4F">
              <w:rPr>
                <w:sz w:val="28"/>
                <w:szCs w:val="28"/>
              </w:rPr>
              <w:t xml:space="preserve">…………. </w:t>
            </w:r>
            <w:r w:rsidRPr="00517E4F">
              <w:rPr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4A1F3D" w:rsidRPr="00517E4F" w14:paraId="38F6EF11" w14:textId="77777777" w:rsidTr="00B51422">
        <w:trPr>
          <w:trHeight w:val="397"/>
        </w:trPr>
        <w:tc>
          <w:tcPr>
            <w:tcW w:w="6409" w:type="dxa"/>
          </w:tcPr>
          <w:p w14:paraId="37CD2D9D" w14:textId="77777777" w:rsidR="004A1F3D" w:rsidRPr="00517E4F" w:rsidRDefault="004A1F3D" w:rsidP="00B51422">
            <w:pPr>
              <w:pStyle w:val="TableParagraph"/>
              <w:spacing w:line="378" w:lineRule="exact"/>
              <w:rPr>
                <w:sz w:val="28"/>
                <w:szCs w:val="28"/>
              </w:rPr>
            </w:pPr>
            <w:r w:rsidRPr="00517E4F">
              <w:rPr>
                <w:sz w:val="28"/>
                <w:szCs w:val="28"/>
                <w:cs/>
                <w:lang w:bidi="th-TH"/>
              </w:rPr>
              <w:t xml:space="preserve">โมดูล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2</w:t>
            </w:r>
            <w:r w:rsidRPr="00517E4F">
              <w:rPr>
                <w:sz w:val="28"/>
                <w:szCs w:val="28"/>
                <w:lang w:bidi="th-TH"/>
              </w:rPr>
              <w:t>:……………………………………………………………………..</w:t>
            </w:r>
          </w:p>
        </w:tc>
        <w:tc>
          <w:tcPr>
            <w:tcW w:w="2518" w:type="dxa"/>
          </w:tcPr>
          <w:p w14:paraId="555BAC89" w14:textId="77777777" w:rsidR="004A1F3D" w:rsidRPr="00517E4F" w:rsidRDefault="004A1F3D" w:rsidP="00B51422">
            <w:pPr>
              <w:pStyle w:val="TableParagraph"/>
              <w:spacing w:line="378" w:lineRule="exact"/>
              <w:ind w:left="448" w:right="483"/>
              <w:jc w:val="center"/>
              <w:rPr>
                <w:sz w:val="28"/>
                <w:szCs w:val="28"/>
              </w:rPr>
            </w:pPr>
            <w:r w:rsidRPr="00517E4F">
              <w:rPr>
                <w:sz w:val="28"/>
                <w:szCs w:val="28"/>
              </w:rPr>
              <w:t xml:space="preserve">…………. </w:t>
            </w:r>
            <w:r w:rsidRPr="00517E4F">
              <w:rPr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4A1F3D" w:rsidRPr="00517E4F" w14:paraId="482A6F0B" w14:textId="77777777" w:rsidTr="00B51422">
        <w:trPr>
          <w:trHeight w:val="401"/>
        </w:trPr>
        <w:tc>
          <w:tcPr>
            <w:tcW w:w="6409" w:type="dxa"/>
          </w:tcPr>
          <w:p w14:paraId="743E3D35" w14:textId="77777777" w:rsidR="004A1F3D" w:rsidRPr="00517E4F" w:rsidRDefault="004A1F3D" w:rsidP="00B51422">
            <w:pPr>
              <w:pStyle w:val="TableParagraph"/>
              <w:spacing w:line="381" w:lineRule="exact"/>
              <w:rPr>
                <w:sz w:val="28"/>
                <w:szCs w:val="28"/>
              </w:rPr>
            </w:pPr>
            <w:r w:rsidRPr="00517E4F">
              <w:rPr>
                <w:sz w:val="28"/>
                <w:szCs w:val="28"/>
                <w:cs/>
                <w:lang w:bidi="th-TH"/>
              </w:rPr>
              <w:t xml:space="preserve">โมดูล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3</w:t>
            </w:r>
            <w:r w:rsidRPr="00517E4F">
              <w:rPr>
                <w:sz w:val="28"/>
                <w:szCs w:val="28"/>
                <w:lang w:bidi="th-TH"/>
              </w:rPr>
              <w:t>:……………………………………………………………………..</w:t>
            </w:r>
          </w:p>
        </w:tc>
        <w:tc>
          <w:tcPr>
            <w:tcW w:w="2518" w:type="dxa"/>
          </w:tcPr>
          <w:p w14:paraId="12BF18E3" w14:textId="77777777" w:rsidR="004A1F3D" w:rsidRPr="00517E4F" w:rsidRDefault="004A1F3D" w:rsidP="00B51422">
            <w:pPr>
              <w:pStyle w:val="TableParagraph"/>
              <w:spacing w:line="381" w:lineRule="exact"/>
              <w:ind w:left="488" w:right="483"/>
              <w:jc w:val="center"/>
              <w:rPr>
                <w:sz w:val="28"/>
                <w:szCs w:val="28"/>
              </w:rPr>
            </w:pPr>
            <w:r w:rsidRPr="00517E4F">
              <w:rPr>
                <w:sz w:val="28"/>
                <w:szCs w:val="28"/>
              </w:rPr>
              <w:t xml:space="preserve">…………. </w:t>
            </w:r>
            <w:r w:rsidRPr="00517E4F">
              <w:rPr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4A1F3D" w:rsidRPr="00517E4F" w14:paraId="4E84F0E0" w14:textId="77777777" w:rsidTr="00B51422">
        <w:trPr>
          <w:trHeight w:val="401"/>
        </w:trPr>
        <w:tc>
          <w:tcPr>
            <w:tcW w:w="6409" w:type="dxa"/>
          </w:tcPr>
          <w:p w14:paraId="1EF2C3C7" w14:textId="77777777" w:rsidR="004A1F3D" w:rsidRPr="00517E4F" w:rsidRDefault="004A1F3D" w:rsidP="00B51422">
            <w:pPr>
              <w:pStyle w:val="TableParagraph"/>
              <w:spacing w:line="381" w:lineRule="exact"/>
              <w:ind w:right="138"/>
              <w:jc w:val="right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รวม  </w:t>
            </w:r>
          </w:p>
        </w:tc>
        <w:tc>
          <w:tcPr>
            <w:tcW w:w="2518" w:type="dxa"/>
          </w:tcPr>
          <w:p w14:paraId="624D6768" w14:textId="77777777" w:rsidR="004A1F3D" w:rsidRPr="00517E4F" w:rsidRDefault="004A1F3D" w:rsidP="00B51422">
            <w:pPr>
              <w:pStyle w:val="TableParagraph"/>
              <w:spacing w:line="381" w:lineRule="exact"/>
              <w:ind w:left="488" w:right="483"/>
              <w:jc w:val="center"/>
              <w:rPr>
                <w:sz w:val="28"/>
                <w:szCs w:val="28"/>
              </w:rPr>
            </w:pPr>
            <w:r w:rsidRPr="00517E4F">
              <w:rPr>
                <w:sz w:val="28"/>
                <w:szCs w:val="28"/>
              </w:rPr>
              <w:t xml:space="preserve">…………. </w:t>
            </w:r>
            <w:r w:rsidRPr="00517E4F">
              <w:rPr>
                <w:sz w:val="28"/>
                <w:szCs w:val="28"/>
                <w:cs/>
                <w:lang w:bidi="th-TH"/>
              </w:rPr>
              <w:t>ชั่วโมง</w:t>
            </w:r>
          </w:p>
        </w:tc>
      </w:tr>
    </w:tbl>
    <w:p w14:paraId="3AA19D31" w14:textId="45E7C14D" w:rsidR="004A1F3D" w:rsidRDefault="004A1F3D" w:rsidP="004A1F3D">
      <w:pPr>
        <w:pStyle w:val="ListParagraph"/>
        <w:spacing w:line="240" w:lineRule="auto"/>
        <w:ind w:left="284"/>
        <w:rPr>
          <w:rFonts w:ascii="TH Sarabun New" w:hAnsi="TH Sarabun New" w:cs="TH Sarabun New"/>
          <w:b/>
          <w:bCs/>
          <w:color w:val="3333FF"/>
          <w:sz w:val="28"/>
        </w:rPr>
      </w:pPr>
    </w:p>
    <w:p w14:paraId="77B7466A" w14:textId="67038062" w:rsidR="00816AEF" w:rsidRDefault="00517E4F" w:rsidP="004A1F3D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color w:val="3333FF"/>
          <w:sz w:val="28"/>
        </w:rPr>
      </w:pPr>
      <w:r w:rsidRPr="004A1F3D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เนื้อหาหลักสูตร</w:t>
      </w:r>
      <w:r w:rsidRPr="004A1F3D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4A1F3D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(แผนการจัดการเรียนการสอนรายสัปดาห์)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34"/>
        <w:gridCol w:w="740"/>
        <w:gridCol w:w="762"/>
      </w:tblGrid>
      <w:tr w:rsidR="004A1F3D" w14:paraId="00C23FBF" w14:textId="77777777" w:rsidTr="00B51422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34F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สัปดาห์ที่/เวลา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7A9D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เนื้อหา/รายวิชา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9581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</w:tr>
      <w:tr w:rsidR="004A1F3D" w14:paraId="4F1F8CD8" w14:textId="77777777" w:rsidTr="00B514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99C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A7F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BA65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ทฤษฎี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6745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</w:t>
            </w:r>
          </w:p>
        </w:tc>
      </w:tr>
      <w:tr w:rsidR="004A1F3D" w14:paraId="5B832297" w14:textId="77777777" w:rsidTr="00B514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EF4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A03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E60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5EF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1F3D" w14:paraId="7AA76A46" w14:textId="77777777" w:rsidTr="00B514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2EE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9C4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DDB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99A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1F3D" w14:paraId="530C87E0" w14:textId="77777777" w:rsidTr="00B514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DC3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EE7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58C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8A1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1F3D" w14:paraId="5B59AACC" w14:textId="77777777" w:rsidTr="00B514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FD7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16D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FAB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806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1F3D" w14:paraId="3DDC2667" w14:textId="77777777" w:rsidTr="00B514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2EE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0BD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90E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21F" w14:textId="77777777" w:rsidR="004A1F3D" w:rsidRDefault="004A1F3D" w:rsidP="00B5142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1F3D" w14:paraId="673D09A3" w14:textId="77777777" w:rsidTr="00B51422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20C6" w14:textId="77777777" w:rsidR="004A1F3D" w:rsidRDefault="004A1F3D" w:rsidP="00B5142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รวมชั่วโมง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03A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1CF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1F3D" w14:paraId="067A4150" w14:textId="77777777" w:rsidTr="00B51422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172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รวมชั่วโมงในหลักสูตร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639" w14:textId="77777777" w:rsidR="004A1F3D" w:rsidRDefault="004A1F3D" w:rsidP="00B514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CBBF78C" w14:textId="0822906D" w:rsidR="00517E4F" w:rsidRDefault="00517E4F" w:rsidP="004A1F3D">
      <w:pPr>
        <w:pStyle w:val="ListParagraph"/>
        <w:numPr>
          <w:ilvl w:val="0"/>
          <w:numId w:val="5"/>
        </w:numPr>
        <w:spacing w:before="160" w:line="240" w:lineRule="auto"/>
        <w:ind w:left="284" w:hanging="284"/>
        <w:rPr>
          <w:rFonts w:ascii="TH Sarabun New" w:hAnsi="TH Sarabun New" w:cs="TH Sarabun New"/>
          <w:b/>
          <w:bCs/>
          <w:color w:val="3333FF"/>
          <w:sz w:val="28"/>
        </w:rPr>
      </w:pPr>
      <w:r w:rsidRPr="004A1F3D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035"/>
        <w:gridCol w:w="1560"/>
        <w:gridCol w:w="1134"/>
        <w:gridCol w:w="1134"/>
        <w:gridCol w:w="1134"/>
        <w:gridCol w:w="992"/>
        <w:gridCol w:w="1366"/>
      </w:tblGrid>
      <w:tr w:rsidR="004A1F3D" w:rsidRPr="00517E4F" w14:paraId="3EF8F073" w14:textId="77777777" w:rsidTr="00B51422">
        <w:tc>
          <w:tcPr>
            <w:tcW w:w="661" w:type="dxa"/>
          </w:tcPr>
          <w:p w14:paraId="3C3349B5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1035" w:type="dxa"/>
          </w:tcPr>
          <w:p w14:paraId="169F7860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รหัส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         </w:t>
            </w: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และชื่อรายวิชา</w:t>
            </w:r>
          </w:p>
        </w:tc>
        <w:tc>
          <w:tcPr>
            <w:tcW w:w="1560" w:type="dxa"/>
          </w:tcPr>
          <w:p w14:paraId="7ED9C99F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วันและเวลาเรียน</w:t>
            </w:r>
          </w:p>
        </w:tc>
        <w:tc>
          <w:tcPr>
            <w:tcW w:w="1134" w:type="dxa"/>
          </w:tcPr>
          <w:p w14:paraId="0418D54C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รวมจำนวนชั่วโมงรายวิชา</w:t>
            </w:r>
          </w:p>
        </w:tc>
        <w:tc>
          <w:tcPr>
            <w:tcW w:w="1134" w:type="dxa"/>
          </w:tcPr>
          <w:p w14:paraId="47BB73E4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รวมจำนวนชั่วโมงออนไลน์</w:t>
            </w:r>
          </w:p>
        </w:tc>
        <w:tc>
          <w:tcPr>
            <w:tcW w:w="1134" w:type="dxa"/>
          </w:tcPr>
          <w:p w14:paraId="7D59BCE7" w14:textId="77777777" w:rsidR="004A1F3D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รวมจำนวนชั่วโมง</w:t>
            </w:r>
          </w:p>
          <w:p w14:paraId="76B0EA44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proofErr w:type="spellStart"/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ออน</w:t>
            </w:r>
            <w:proofErr w:type="spellEnd"/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ไซ</w:t>
            </w:r>
            <w:proofErr w:type="spellStart"/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ต์</w:t>
            </w:r>
            <w:proofErr w:type="spellEnd"/>
          </w:p>
        </w:tc>
        <w:tc>
          <w:tcPr>
            <w:tcW w:w="992" w:type="dxa"/>
          </w:tcPr>
          <w:p w14:paraId="7C1838BF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วันเรียน (จันทร์-อาทิตย์)</w:t>
            </w:r>
          </w:p>
        </w:tc>
        <w:tc>
          <w:tcPr>
            <w:tcW w:w="1366" w:type="dxa"/>
          </w:tcPr>
          <w:p w14:paraId="4845F5F1" w14:textId="77777777" w:rsidR="004A1F3D" w:rsidRPr="00517E4F" w:rsidRDefault="004A1F3D" w:rsidP="00B514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17E4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ระบุช่วงเวลาเรียน เช่น 08.00-12.00</w:t>
            </w:r>
          </w:p>
        </w:tc>
      </w:tr>
      <w:tr w:rsidR="004A1F3D" w:rsidRPr="00517E4F" w14:paraId="1E891345" w14:textId="77777777" w:rsidTr="00B51422">
        <w:tc>
          <w:tcPr>
            <w:tcW w:w="661" w:type="dxa"/>
          </w:tcPr>
          <w:p w14:paraId="6F2D33B5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5" w:type="dxa"/>
          </w:tcPr>
          <w:p w14:paraId="34258EFB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</w:tcPr>
          <w:p w14:paraId="1FEB0023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15710719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2C2A0F64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649D49D7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0126A722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6" w:type="dxa"/>
          </w:tcPr>
          <w:p w14:paraId="42E677A7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A1F3D" w:rsidRPr="00517E4F" w14:paraId="688F6DEC" w14:textId="77777777" w:rsidTr="00B51422">
        <w:tc>
          <w:tcPr>
            <w:tcW w:w="661" w:type="dxa"/>
          </w:tcPr>
          <w:p w14:paraId="0BB4F597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5" w:type="dxa"/>
          </w:tcPr>
          <w:p w14:paraId="383E6C2F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</w:tcPr>
          <w:p w14:paraId="4DC9281B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39147644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6109DC1A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524DC3A3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0C57172A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6" w:type="dxa"/>
          </w:tcPr>
          <w:p w14:paraId="04205CA9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A1F3D" w:rsidRPr="00517E4F" w14:paraId="7854A1FF" w14:textId="77777777" w:rsidTr="00B51422">
        <w:tc>
          <w:tcPr>
            <w:tcW w:w="661" w:type="dxa"/>
          </w:tcPr>
          <w:p w14:paraId="6178EF38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5" w:type="dxa"/>
          </w:tcPr>
          <w:p w14:paraId="777E142D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</w:tcPr>
          <w:p w14:paraId="3AD90493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3291498E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0ABF9160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7238B99B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0535762F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6" w:type="dxa"/>
          </w:tcPr>
          <w:p w14:paraId="6F039AC0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A1F3D" w:rsidRPr="00517E4F" w14:paraId="606F37C8" w14:textId="77777777" w:rsidTr="00B51422">
        <w:tc>
          <w:tcPr>
            <w:tcW w:w="661" w:type="dxa"/>
          </w:tcPr>
          <w:p w14:paraId="61D7A35A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5" w:type="dxa"/>
          </w:tcPr>
          <w:p w14:paraId="28A2AD4E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</w:tcPr>
          <w:p w14:paraId="03DF5B9C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2ACA3415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2A3CDD40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7C00AEFF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4146692B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6" w:type="dxa"/>
          </w:tcPr>
          <w:p w14:paraId="453D6C44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A1F3D" w:rsidRPr="00517E4F" w14:paraId="216AF4E5" w14:textId="77777777" w:rsidTr="00B51422">
        <w:tc>
          <w:tcPr>
            <w:tcW w:w="661" w:type="dxa"/>
          </w:tcPr>
          <w:p w14:paraId="25BBCDA6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035" w:type="dxa"/>
          </w:tcPr>
          <w:p w14:paraId="30CD128D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</w:tcPr>
          <w:p w14:paraId="464D7C5F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25A9177D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62F6DB1E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3340FD65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5F45C9F5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6" w:type="dxa"/>
          </w:tcPr>
          <w:p w14:paraId="136193AC" w14:textId="77777777" w:rsidR="004A1F3D" w:rsidRPr="00517E4F" w:rsidRDefault="004A1F3D" w:rsidP="00B5142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9BEE88E" w14:textId="77777777" w:rsidR="004A1F3D" w:rsidRDefault="004A1F3D" w:rsidP="004A1F3D">
      <w:pPr>
        <w:spacing w:after="0" w:line="240" w:lineRule="auto"/>
        <w:rPr>
          <w:rFonts w:ascii="TH Sarabun New" w:hAnsi="TH Sarabun New" w:cs="TH Sarabun New" w:hint="cs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จำนวนหน่วยกิต...............หน่วยกิต (15 ชั่วโมง เท่ากับ 1 หน่วยกิต)</w:t>
      </w:r>
    </w:p>
    <w:p w14:paraId="7BEC38B8" w14:textId="77777777" w:rsidR="004A1F3D" w:rsidRPr="00517E4F" w:rsidRDefault="004A1F3D" w:rsidP="004A1F3D">
      <w:pPr>
        <w:spacing w:after="0" w:line="240" w:lineRule="auto"/>
        <w:rPr>
          <w:rFonts w:ascii="TH Sarabun New" w:hAnsi="TH Sarabun New" w:cs="TH Sarabun New"/>
          <w:color w:val="000000" w:themeColor="text1"/>
        </w:rPr>
      </w:pPr>
      <w:r w:rsidRPr="00517E4F">
        <w:rPr>
          <w:rFonts w:ascii="TH Sarabun New" w:hAnsi="TH Sarabun New" w:cs="TH Sarabun New"/>
          <w:color w:val="000000" w:themeColor="text1"/>
          <w:cs/>
        </w:rPr>
        <w:t xml:space="preserve">รูปแบบการเรียนการสอนแบบ </w:t>
      </w:r>
      <w:r w:rsidRPr="00517E4F">
        <w:rPr>
          <w:rFonts w:ascii="TH Sarabun New" w:hAnsi="TH Sarabun New" w:cs="TH Sarabun New"/>
          <w:color w:val="000000" w:themeColor="text1"/>
        </w:rPr>
        <w:t xml:space="preserve">Onsite </w:t>
      </w:r>
      <w:r w:rsidRPr="00517E4F">
        <w:rPr>
          <w:rFonts w:ascii="TH Sarabun New" w:hAnsi="TH Sarabun New" w:cs="TH Sarabun New" w:hint="cs"/>
          <w:color w:val="000000" w:themeColor="text1"/>
          <w:cs/>
        </w:rPr>
        <w:t>รวม.................... ชั่วโมง คิดเป็น</w:t>
      </w:r>
      <w:r w:rsidRPr="00517E4F">
        <w:rPr>
          <w:rFonts w:ascii="TH Sarabun New" w:hAnsi="TH Sarabun New" w:cs="TH Sarabun New"/>
          <w:color w:val="000000" w:themeColor="text1"/>
          <w:cs/>
        </w:rPr>
        <w:t>ร้อยละ................</w:t>
      </w:r>
    </w:p>
    <w:p w14:paraId="3048E055" w14:textId="77777777" w:rsidR="004A1F3D" w:rsidRPr="00517E4F" w:rsidRDefault="004A1F3D" w:rsidP="004A1F3D">
      <w:pPr>
        <w:spacing w:after="0" w:line="240" w:lineRule="auto"/>
        <w:rPr>
          <w:rFonts w:ascii="TH Sarabun New" w:hAnsi="TH Sarabun New" w:cs="TH Sarabun New"/>
          <w:color w:val="000000" w:themeColor="text1"/>
        </w:rPr>
      </w:pPr>
      <w:r w:rsidRPr="00517E4F">
        <w:rPr>
          <w:rFonts w:ascii="TH Sarabun New" w:hAnsi="TH Sarabun New" w:cs="TH Sarabun New"/>
          <w:color w:val="000000" w:themeColor="text1"/>
          <w:cs/>
        </w:rPr>
        <w:t xml:space="preserve">รูปแบบการเรียนการสอนแบบ </w:t>
      </w:r>
      <w:r w:rsidRPr="00517E4F">
        <w:rPr>
          <w:rFonts w:ascii="TH Sarabun New" w:hAnsi="TH Sarabun New" w:cs="TH Sarabun New"/>
          <w:color w:val="000000" w:themeColor="text1"/>
        </w:rPr>
        <w:t xml:space="preserve">Online </w:t>
      </w:r>
      <w:r w:rsidRPr="00517E4F">
        <w:rPr>
          <w:rFonts w:ascii="TH Sarabun New" w:hAnsi="TH Sarabun New" w:cs="TH Sarabun New" w:hint="cs"/>
          <w:color w:val="000000" w:themeColor="text1"/>
          <w:cs/>
        </w:rPr>
        <w:t>รวม.................... ชั่วโมง คิดเป็น</w:t>
      </w:r>
      <w:r w:rsidRPr="00517E4F">
        <w:rPr>
          <w:rFonts w:ascii="TH Sarabun New" w:hAnsi="TH Sarabun New" w:cs="TH Sarabun New"/>
          <w:color w:val="000000" w:themeColor="text1"/>
          <w:cs/>
        </w:rPr>
        <w:t>ร้อยละ................</w:t>
      </w:r>
    </w:p>
    <w:p w14:paraId="01B611F7" w14:textId="77777777" w:rsidR="004A1F3D" w:rsidRPr="004A1F3D" w:rsidRDefault="004537E5" w:rsidP="004A1F3D">
      <w:pPr>
        <w:pStyle w:val="ListParagraph"/>
        <w:numPr>
          <w:ilvl w:val="0"/>
          <w:numId w:val="5"/>
        </w:numPr>
        <w:spacing w:before="160" w:line="240" w:lineRule="auto"/>
        <w:ind w:left="284" w:hanging="284"/>
        <w:rPr>
          <w:rFonts w:ascii="TH Sarabun New" w:hAnsi="TH Sarabun New" w:cs="TH Sarabun New"/>
          <w:b/>
          <w:bCs/>
          <w:color w:val="3333FF"/>
          <w:sz w:val="28"/>
        </w:rPr>
      </w:pPr>
      <w:r w:rsidRPr="004A1F3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lastRenderedPageBreak/>
        <w:t>แนวปฏิบัติในการตรวจสอบการเข้าเรียนของนักศึกษา</w:t>
      </w:r>
      <w:r w:rsidRPr="004A1F3D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(สามารถแก้ไขได้)</w:t>
      </w:r>
    </w:p>
    <w:p w14:paraId="0A01E326" w14:textId="77777777" w:rsidR="004A1F3D" w:rsidRPr="004A1F3D" w:rsidRDefault="004537E5" w:rsidP="004A1F3D">
      <w:pPr>
        <w:pStyle w:val="ListParagraph"/>
        <w:numPr>
          <w:ilvl w:val="1"/>
          <w:numId w:val="5"/>
        </w:numPr>
        <w:spacing w:before="160" w:line="240" w:lineRule="auto"/>
        <w:ind w:left="851" w:hanging="425"/>
        <w:rPr>
          <w:rFonts w:ascii="TH Sarabun New" w:hAnsi="TH Sarabun New" w:cs="TH Sarabun New"/>
          <w:color w:val="000000" w:themeColor="text1"/>
          <w:sz w:val="28"/>
        </w:rPr>
      </w:pP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อาจารย์ผู้สอน</w:t>
      </w:r>
      <w:r w:rsidRPr="004A1F3D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หรือ..........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 xml:space="preserve"> มีหน้าที่รับผิดชอบในการติดตามผลการเรียนและกิจกรรมต่างๆ ของนักศึกษาต่างชา</w:t>
      </w:r>
      <w:r w:rsidR="004A1F3D" w:rsidRPr="004A1F3D">
        <w:rPr>
          <w:rFonts w:ascii="TH Sarabun New" w:hAnsi="TH Sarabun New" w:cs="TH Sarabun New" w:hint="cs"/>
          <w:color w:val="000000" w:themeColor="text1"/>
          <w:sz w:val="28"/>
          <w:cs/>
        </w:rPr>
        <w:t>ติ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อาจารย์ผู้สอน</w:t>
      </w:r>
      <w:r w:rsidRPr="004A1F3D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หรือ..........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 xml:space="preserve"> มีหน้าที่รับผิดชอบในการประสานงานเรื่องที่เกี่ยวข้องกับวีซ่า</w:t>
      </w:r>
    </w:p>
    <w:p w14:paraId="7348C608" w14:textId="77777777" w:rsidR="004A1F3D" w:rsidRPr="004A1F3D" w:rsidRDefault="004537E5" w:rsidP="004A1F3D">
      <w:pPr>
        <w:pStyle w:val="ListParagraph"/>
        <w:numPr>
          <w:ilvl w:val="1"/>
          <w:numId w:val="5"/>
        </w:numPr>
        <w:spacing w:before="160" w:line="240" w:lineRule="auto"/>
        <w:ind w:left="851" w:hanging="425"/>
        <w:rPr>
          <w:rFonts w:ascii="TH Sarabun New" w:hAnsi="TH Sarabun New" w:cs="TH Sarabun New"/>
          <w:color w:val="000000" w:themeColor="text1"/>
          <w:sz w:val="28"/>
        </w:rPr>
      </w:pP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อาจารย์ผู้สอนต้องบันทึกการเข้าเรียนในแต่ละรายวิชาเป็นรายสัปดาห์โดยใช้แบบฟอร์มบันทึกการเข้าเรียน</w:t>
      </w:r>
    </w:p>
    <w:p w14:paraId="624E1108" w14:textId="77777777" w:rsidR="004A1F3D" w:rsidRPr="004A1F3D" w:rsidRDefault="004537E5" w:rsidP="004A1F3D">
      <w:pPr>
        <w:pStyle w:val="ListParagraph"/>
        <w:numPr>
          <w:ilvl w:val="1"/>
          <w:numId w:val="5"/>
        </w:numPr>
        <w:spacing w:before="160" w:line="240" w:lineRule="auto"/>
        <w:ind w:left="851" w:hanging="425"/>
        <w:rPr>
          <w:rFonts w:ascii="TH Sarabun New" w:hAnsi="TH Sarabun New" w:cs="TH Sarabun New"/>
          <w:color w:val="000000" w:themeColor="text1"/>
          <w:sz w:val="28"/>
        </w:rPr>
      </w:pP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การเข้าร่วมกิจกรรมของโครงการของนักศึกษาต้องมีเอกสารประกอบ เช่น บันทึกการเข้าเรียนที่ลงนามแล้ว และหลักฐานภาพถ่าย</w:t>
      </w:r>
      <w:r w:rsidRPr="004A1F3D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4A1F3D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เป็นต้น (โปรดระบุผู้รับผิดชอบ) </w:t>
      </w:r>
    </w:p>
    <w:p w14:paraId="1F82C6AC" w14:textId="77777777" w:rsidR="004A1F3D" w:rsidRPr="004A1F3D" w:rsidRDefault="004537E5" w:rsidP="004A1F3D">
      <w:pPr>
        <w:pStyle w:val="ListParagraph"/>
        <w:numPr>
          <w:ilvl w:val="1"/>
          <w:numId w:val="5"/>
        </w:numPr>
        <w:spacing w:before="160" w:line="240" w:lineRule="auto"/>
        <w:ind w:left="851" w:hanging="425"/>
        <w:rPr>
          <w:rFonts w:ascii="TH Sarabun New" w:hAnsi="TH Sarabun New" w:cs="TH Sarabun New"/>
          <w:color w:val="000000" w:themeColor="text1"/>
          <w:sz w:val="28"/>
        </w:rPr>
      </w:pP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อาจารย์ผู้สอนต้องส่งบันทึกหลังการสอนไปยัง</w:t>
      </w:r>
      <w:r w:rsidRPr="004A1F3D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........................ 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เมื่อสอนครบชั่วโมงที่กำหนดสำหรับแต่ละรายวิชา</w:t>
      </w:r>
    </w:p>
    <w:p w14:paraId="4B8E88C2" w14:textId="77777777" w:rsidR="004A1F3D" w:rsidRPr="004A1F3D" w:rsidRDefault="004537E5" w:rsidP="004A1F3D">
      <w:pPr>
        <w:pStyle w:val="ListParagraph"/>
        <w:numPr>
          <w:ilvl w:val="1"/>
          <w:numId w:val="5"/>
        </w:numPr>
        <w:spacing w:before="160" w:line="240" w:lineRule="auto"/>
        <w:ind w:left="851" w:hanging="425"/>
        <w:rPr>
          <w:rFonts w:ascii="TH Sarabun New" w:hAnsi="TH Sarabun New" w:cs="TH Sarabun New"/>
          <w:color w:val="000000" w:themeColor="text1"/>
          <w:sz w:val="28"/>
        </w:rPr>
      </w:pPr>
      <w:r w:rsidRPr="004A1F3D">
        <w:rPr>
          <w:rFonts w:ascii="TH Sarabun New" w:hAnsi="TH Sarabun New" w:cs="TH Sarabun New"/>
          <w:color w:val="000000" w:themeColor="text1"/>
          <w:sz w:val="28"/>
          <w:cs/>
        </w:rPr>
        <w:t xml:space="preserve">นักเรียนต้องเข้าเรียนอย่างน้อย </w:t>
      </w:r>
      <w:r w:rsidRPr="004A1F3D">
        <w:rPr>
          <w:rFonts w:ascii="TH Sarabun New" w:hAnsi="TH Sarabun New" w:cs="TH Sarabun New"/>
          <w:color w:val="000000" w:themeColor="text1"/>
          <w:sz w:val="28"/>
        </w:rPr>
        <w:t xml:space="preserve">80% 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ของคาบเรียนและกิจกรรม หากการเข้าเรียนของนักศึกษาต่ำกว่าข้อกำหนดนี้ อาจารย์ผู้สอนต้องแจ้ง</w:t>
      </w:r>
      <w:r w:rsidRPr="004A1F3D"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 xml:space="preserve">เพื่อตรวจสอบสาเหตุ หากพบว่าขาดเรียนโดยไม่มีเหตุผล </w:t>
      </w:r>
      <w:r w:rsidRPr="004A1F3D">
        <w:rPr>
          <w:rFonts w:ascii="TH Sarabun New" w:hAnsi="TH Sarabun New" w:cs="TH Sarabun New" w:hint="cs"/>
          <w:color w:val="000000" w:themeColor="text1"/>
          <w:sz w:val="28"/>
          <w:cs/>
        </w:rPr>
        <w:t>หลักสูตร</w:t>
      </w:r>
      <w:r w:rsidRPr="004A1F3D">
        <w:rPr>
          <w:rFonts w:ascii="TH Sarabun New" w:hAnsi="TH Sarabun New" w:cs="TH Sarabun New"/>
          <w:color w:val="000000" w:themeColor="text1"/>
          <w:sz w:val="28"/>
          <w:cs/>
        </w:rPr>
        <w:t>จะดำเนินการเพิกถอนวีซ่าของนักศึกษาคนดังกล่าว</w:t>
      </w:r>
    </w:p>
    <w:p w14:paraId="7E3C86E5" w14:textId="3E1BCCD9" w:rsidR="004537E5" w:rsidRPr="004A1F3D" w:rsidRDefault="004537E5" w:rsidP="004A1F3D">
      <w:pPr>
        <w:pStyle w:val="ListParagraph"/>
        <w:numPr>
          <w:ilvl w:val="1"/>
          <w:numId w:val="5"/>
        </w:numPr>
        <w:spacing w:before="160" w:line="240" w:lineRule="auto"/>
        <w:ind w:left="851" w:hanging="425"/>
        <w:rPr>
          <w:rFonts w:ascii="TH Sarabun New" w:hAnsi="TH Sarabun New" w:cs="TH Sarabun New" w:hint="cs"/>
          <w:color w:val="000000" w:themeColor="text1"/>
          <w:sz w:val="28"/>
        </w:rPr>
      </w:pPr>
      <w:r w:rsidRPr="004A1F3D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……………………………………………………….</w:t>
      </w:r>
    </w:p>
    <w:p w14:paraId="67699114" w14:textId="77777777" w:rsidR="007D681C" w:rsidRPr="007D681C" w:rsidRDefault="007D681C" w:rsidP="007D681C">
      <w:pPr>
        <w:spacing w:line="240" w:lineRule="auto"/>
        <w:rPr>
          <w:rFonts w:ascii="TH Sarabun New" w:hAnsi="TH Sarabun New" w:cs="TH Sarabun New" w:hint="cs"/>
          <w:cs/>
        </w:rPr>
      </w:pPr>
    </w:p>
    <w:p w14:paraId="7F01C39F" w14:textId="6A3B7AB0" w:rsidR="00BE1931" w:rsidRPr="007D681C" w:rsidRDefault="00BE1931" w:rsidP="007D681C">
      <w:pPr>
        <w:spacing w:line="240" w:lineRule="auto"/>
        <w:rPr>
          <w:rFonts w:ascii="TH Sarabun New" w:hAnsi="TH Sarabun New" w:cs="TH Sarabun New"/>
          <w:cs/>
        </w:rPr>
      </w:pPr>
    </w:p>
    <w:sectPr w:rsidR="00BE1931" w:rsidRPr="007D681C" w:rsidSect="000A714C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80C3" w14:textId="77777777" w:rsidR="005A6CAB" w:rsidRDefault="005A6CAB" w:rsidP="000A714C">
      <w:pPr>
        <w:spacing w:after="0" w:line="240" w:lineRule="auto"/>
      </w:pPr>
      <w:r>
        <w:separator/>
      </w:r>
    </w:p>
  </w:endnote>
  <w:endnote w:type="continuationSeparator" w:id="0">
    <w:p w14:paraId="7B4348E4" w14:textId="77777777" w:rsidR="005A6CAB" w:rsidRDefault="005A6CAB" w:rsidP="000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D588" w14:textId="77777777" w:rsidR="005A6CAB" w:rsidRDefault="005A6CAB" w:rsidP="000A714C">
      <w:pPr>
        <w:spacing w:after="0" w:line="240" w:lineRule="auto"/>
      </w:pPr>
      <w:r>
        <w:separator/>
      </w:r>
    </w:p>
  </w:footnote>
  <w:footnote w:type="continuationSeparator" w:id="0">
    <w:p w14:paraId="271B976D" w14:textId="77777777" w:rsidR="005A6CAB" w:rsidRDefault="005A6CAB" w:rsidP="000A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03130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14:paraId="31029EFD" w14:textId="4EB3F9C7" w:rsidR="000A714C" w:rsidRPr="000A714C" w:rsidRDefault="000A714C">
        <w:pPr>
          <w:pStyle w:val="Header"/>
          <w:jc w:val="right"/>
          <w:rPr>
            <w:rFonts w:ascii="TH Sarabun New" w:hAnsi="TH Sarabun New" w:cs="TH Sarabun New"/>
            <w:sz w:val="28"/>
          </w:rPr>
        </w:pPr>
        <w:r w:rsidRPr="000A714C">
          <w:rPr>
            <w:rFonts w:ascii="TH Sarabun New" w:hAnsi="TH Sarabun New" w:cs="TH Sarabun New"/>
            <w:sz w:val="28"/>
          </w:rPr>
          <w:fldChar w:fldCharType="begin"/>
        </w:r>
        <w:r w:rsidRPr="000A714C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0A714C">
          <w:rPr>
            <w:rFonts w:ascii="TH Sarabun New" w:hAnsi="TH Sarabun New" w:cs="TH Sarabun New"/>
            <w:sz w:val="28"/>
          </w:rPr>
          <w:fldChar w:fldCharType="separate"/>
        </w:r>
        <w:r w:rsidRPr="000A714C">
          <w:rPr>
            <w:rFonts w:ascii="TH Sarabun New" w:hAnsi="TH Sarabun New" w:cs="TH Sarabun New"/>
            <w:noProof/>
            <w:sz w:val="28"/>
          </w:rPr>
          <w:t>2</w:t>
        </w:r>
        <w:r w:rsidRPr="000A714C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4A2CC39B" w14:textId="77777777" w:rsidR="000A714C" w:rsidRDefault="000A7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D2F"/>
    <w:multiLevelType w:val="multilevel"/>
    <w:tmpl w:val="781403F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43BD4"/>
    <w:multiLevelType w:val="multilevel"/>
    <w:tmpl w:val="EBD01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493260"/>
    <w:multiLevelType w:val="multilevel"/>
    <w:tmpl w:val="8A14842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440"/>
      </w:pPr>
      <w:rPr>
        <w:rFonts w:hint="default"/>
      </w:rPr>
    </w:lvl>
  </w:abstractNum>
  <w:abstractNum w:abstractNumId="3" w15:restartNumberingAfterBreak="0">
    <w:nsid w:val="2D194814"/>
    <w:multiLevelType w:val="hybridMultilevel"/>
    <w:tmpl w:val="0232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1CAF"/>
    <w:multiLevelType w:val="multilevel"/>
    <w:tmpl w:val="227C41E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5" w15:restartNumberingAfterBreak="0">
    <w:nsid w:val="3FDE677A"/>
    <w:multiLevelType w:val="multilevel"/>
    <w:tmpl w:val="E6667D28"/>
    <w:lvl w:ilvl="0">
      <w:start w:val="1"/>
      <w:numFmt w:val="decimal"/>
      <w:lvlText w:val="%1."/>
      <w:lvlJc w:val="left"/>
      <w:pPr>
        <w:ind w:left="807" w:hanging="428"/>
      </w:pPr>
      <w:rPr>
        <w:rFonts w:ascii="TH Sarabun New" w:eastAsia="TH Sarabun New" w:hAnsi="TH Sarabun New" w:cs="TH Sarabun New" w:hint="default"/>
        <w:b/>
        <w:bCs/>
        <w:spacing w:val="-1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9" w:hanging="428"/>
      </w:pPr>
      <w:rPr>
        <w:rFonts w:ascii="TH Sarabun New" w:eastAsia="TH Sarabun New" w:hAnsi="TH Sarabun New" w:cs="TH Sarabun New" w:hint="default"/>
        <w:b/>
        <w:bCs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082" w:hanging="284"/>
      </w:pPr>
      <w:rPr>
        <w:spacing w:val="-1"/>
        <w:w w:val="100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513" w:hanging="567"/>
      </w:pPr>
      <w:rPr>
        <w:rFonts w:ascii="TH Sarabun New" w:eastAsia="TH Sarabun New" w:hAnsi="TH Sarabun New" w:cs="TH Sarabun New" w:hint="default"/>
        <w:b/>
        <w:bCs/>
        <w:w w:val="100"/>
        <w:sz w:val="30"/>
        <w:szCs w:val="30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820" w:hanging="308"/>
      </w:pPr>
      <w:rPr>
        <w:rFonts w:ascii="TH Sarabun New" w:eastAsia="TH Sarabun New" w:hAnsi="TH Sarabun New" w:cs="TH Sarabun New" w:hint="default"/>
        <w:spacing w:val="-1"/>
        <w:w w:val="100"/>
        <w:sz w:val="30"/>
        <w:szCs w:val="30"/>
        <w:lang w:val="en-US" w:eastAsia="en-US" w:bidi="ar-SA"/>
      </w:rPr>
    </w:lvl>
    <w:lvl w:ilvl="5">
      <w:numFmt w:val="bullet"/>
      <w:lvlText w:val=""/>
      <w:lvlJc w:val="left"/>
      <w:pPr>
        <w:ind w:left="2082" w:hanging="284"/>
      </w:pPr>
      <w:rPr>
        <w:rFonts w:ascii="Symbol" w:eastAsia="Symbol" w:hAnsi="Symbol" w:cs="Symbol" w:hint="default"/>
        <w:w w:val="100"/>
        <w:sz w:val="30"/>
        <w:szCs w:val="30"/>
        <w:lang w:val="en-US" w:eastAsia="en-US" w:bidi="ar-SA"/>
      </w:rPr>
    </w:lvl>
    <w:lvl w:ilvl="6">
      <w:numFmt w:val="bullet"/>
      <w:lvlText w:val="•"/>
      <w:lvlJc w:val="left"/>
      <w:pPr>
        <w:ind w:left="1820" w:hanging="28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1880" w:hanging="28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2080" w:hanging="284"/>
      </w:pPr>
      <w:rPr>
        <w:lang w:val="en-US" w:eastAsia="en-US" w:bidi="ar-SA"/>
      </w:rPr>
    </w:lvl>
  </w:abstractNum>
  <w:abstractNum w:abstractNumId="6" w15:restartNumberingAfterBreak="0">
    <w:nsid w:val="48FA6D35"/>
    <w:multiLevelType w:val="hybridMultilevel"/>
    <w:tmpl w:val="B6486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030878"/>
    <w:multiLevelType w:val="multilevel"/>
    <w:tmpl w:val="1C96E8D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54051E39"/>
    <w:multiLevelType w:val="multilevel"/>
    <w:tmpl w:val="3C54EE46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8" w:hanging="1440"/>
      </w:pPr>
      <w:rPr>
        <w:rFonts w:hint="default"/>
      </w:rPr>
    </w:lvl>
  </w:abstractNum>
  <w:abstractNum w:abstractNumId="9" w15:restartNumberingAfterBreak="0">
    <w:nsid w:val="5468521F"/>
    <w:multiLevelType w:val="hybridMultilevel"/>
    <w:tmpl w:val="6D84D1AA"/>
    <w:lvl w:ilvl="0" w:tplc="D800EFBA">
      <w:start w:val="2"/>
      <w:numFmt w:val="bullet"/>
      <w:lvlText w:val=""/>
      <w:lvlJc w:val="left"/>
      <w:pPr>
        <w:ind w:left="108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64E2D"/>
    <w:multiLevelType w:val="multilevel"/>
    <w:tmpl w:val="E3E20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FF269B5"/>
    <w:multiLevelType w:val="hybridMultilevel"/>
    <w:tmpl w:val="3340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4614A"/>
    <w:multiLevelType w:val="hybridMultilevel"/>
    <w:tmpl w:val="4992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D22F1"/>
    <w:multiLevelType w:val="hybridMultilevel"/>
    <w:tmpl w:val="ABCE9AC2"/>
    <w:lvl w:ilvl="0" w:tplc="B0A8CE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1"/>
    <w:rsid w:val="00055C0B"/>
    <w:rsid w:val="000A714C"/>
    <w:rsid w:val="0021371C"/>
    <w:rsid w:val="00281B51"/>
    <w:rsid w:val="002F2F81"/>
    <w:rsid w:val="00312CB9"/>
    <w:rsid w:val="00371A2E"/>
    <w:rsid w:val="004537E5"/>
    <w:rsid w:val="004A1F3D"/>
    <w:rsid w:val="004A3753"/>
    <w:rsid w:val="00517E4F"/>
    <w:rsid w:val="005A6CAB"/>
    <w:rsid w:val="00684C23"/>
    <w:rsid w:val="007264D6"/>
    <w:rsid w:val="007D681C"/>
    <w:rsid w:val="00816AEF"/>
    <w:rsid w:val="0095606E"/>
    <w:rsid w:val="00BE1931"/>
    <w:rsid w:val="00C27513"/>
    <w:rsid w:val="00C3426F"/>
    <w:rsid w:val="00D12D8A"/>
    <w:rsid w:val="00D60FD7"/>
    <w:rsid w:val="00D80F70"/>
    <w:rsid w:val="00DD254C"/>
    <w:rsid w:val="00E14444"/>
    <w:rsid w:val="00EE7E3C"/>
    <w:rsid w:val="00F70918"/>
    <w:rsid w:val="00FC7DA8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0445"/>
  <w15:chartTrackingRefBased/>
  <w15:docId w15:val="{8820D064-9BBC-4DD7-AF05-1ABD5C1A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4D6"/>
    <w:pPr>
      <w:widowControl w:val="0"/>
      <w:autoSpaceDE w:val="0"/>
      <w:autoSpaceDN w:val="0"/>
      <w:spacing w:after="0" w:line="240" w:lineRule="auto"/>
      <w:ind w:left="740" w:hanging="361"/>
      <w:outlineLvl w:val="0"/>
    </w:pPr>
    <w:rPr>
      <w:rFonts w:ascii="TH Sarabun New" w:eastAsia="TH Sarabun New" w:hAnsi="TH Sarabun New" w:cs="TH Sarabun New"/>
      <w:b/>
      <w:bCs/>
      <w:sz w:val="30"/>
      <w:szCs w:val="3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931"/>
    <w:pPr>
      <w:ind w:left="720"/>
      <w:contextualSpacing/>
    </w:pPr>
  </w:style>
  <w:style w:type="table" w:styleId="TableGrid">
    <w:name w:val="Table Grid"/>
    <w:basedOn w:val="TableNormal"/>
    <w:uiPriority w:val="39"/>
    <w:rsid w:val="00BE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4D6"/>
    <w:rPr>
      <w:rFonts w:ascii="TH Sarabun New" w:eastAsia="TH Sarabun New" w:hAnsi="TH Sarabun New" w:cs="TH Sarabun New"/>
      <w:b/>
      <w:bCs/>
      <w:sz w:val="30"/>
      <w:szCs w:val="30"/>
      <w:lang w:bidi="ar-SA"/>
    </w:rPr>
  </w:style>
  <w:style w:type="paragraph" w:customStyle="1" w:styleId="TableParagraph">
    <w:name w:val="Table Paragraph"/>
    <w:basedOn w:val="Normal"/>
    <w:uiPriority w:val="1"/>
    <w:qFormat/>
    <w:rsid w:val="00816AEF"/>
    <w:pPr>
      <w:widowControl w:val="0"/>
      <w:autoSpaceDE w:val="0"/>
      <w:autoSpaceDN w:val="0"/>
      <w:spacing w:after="0" w:line="240" w:lineRule="auto"/>
      <w:ind w:left="107"/>
    </w:pPr>
    <w:rPr>
      <w:rFonts w:ascii="TH Sarabun New" w:eastAsia="TH Sarabun New" w:hAnsi="TH Sarabun New" w:cs="TH Sarabun New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A7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4C"/>
  </w:style>
  <w:style w:type="paragraph" w:styleId="Footer">
    <w:name w:val="footer"/>
    <w:basedOn w:val="Normal"/>
    <w:link w:val="FooterChar"/>
    <w:uiPriority w:val="99"/>
    <w:unhideWhenUsed/>
    <w:rsid w:val="000A7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Jirapat Kittiwarakul จิรภัทร กิตติวรากูล</dc:creator>
  <cp:keywords/>
  <dc:description/>
  <cp:lastModifiedBy>Jirapat Kittiwarakul จิรภัทร กิตติวรากูล</cp:lastModifiedBy>
  <cp:revision>9</cp:revision>
  <dcterms:created xsi:type="dcterms:W3CDTF">2026-01-22T05:50:00Z</dcterms:created>
  <dcterms:modified xsi:type="dcterms:W3CDTF">2026-01-22T09:22:00Z</dcterms:modified>
</cp:coreProperties>
</file>